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7BA99" w14:textId="77777777" w:rsidR="00C4628E" w:rsidRPr="00A35296" w:rsidRDefault="00C4628E" w:rsidP="009A16F6">
      <w:pPr>
        <w:pStyle w:val="Title"/>
        <w:kinsoku w:val="0"/>
        <w:overflowPunct w:val="0"/>
        <w:spacing w:line="213" w:lineRule="auto"/>
        <w:ind w:left="0"/>
        <w:rPr>
          <w:rFonts w:asciiTheme="minorHAnsi" w:hAnsiTheme="minorHAnsi"/>
        </w:rPr>
      </w:pPr>
    </w:p>
    <w:p w14:paraId="6D5E35AE" w14:textId="77777777" w:rsidR="00D53A34" w:rsidRPr="00A35296" w:rsidRDefault="00D53A34" w:rsidP="009A16F6">
      <w:pPr>
        <w:pStyle w:val="Heading1"/>
        <w:kinsoku w:val="0"/>
        <w:overflowPunct w:val="0"/>
        <w:ind w:left="0"/>
        <w:rPr>
          <w:rFonts w:asciiTheme="minorHAnsi" w:hAnsiTheme="minorHAnsi" w:cs="Arial Black"/>
          <w:b/>
          <w:bCs/>
          <w:w w:val="90"/>
          <w:sz w:val="28"/>
          <w:szCs w:val="28"/>
        </w:rPr>
      </w:pPr>
    </w:p>
    <w:p w14:paraId="523E3398" w14:textId="77777777" w:rsidR="00C4628E" w:rsidRPr="00A35296" w:rsidRDefault="009A16F6" w:rsidP="009A16F6">
      <w:pPr>
        <w:pStyle w:val="Heading1"/>
        <w:kinsoku w:val="0"/>
        <w:overflowPunct w:val="0"/>
        <w:ind w:left="0"/>
        <w:rPr>
          <w:rFonts w:asciiTheme="minorHAnsi" w:hAnsiTheme="minorHAnsi" w:cs="Arial Black"/>
          <w:b/>
          <w:bCs/>
          <w:w w:val="90"/>
          <w:sz w:val="28"/>
          <w:szCs w:val="28"/>
        </w:rPr>
      </w:pPr>
      <w:r w:rsidRPr="00A35296">
        <w:rPr>
          <w:rFonts w:asciiTheme="minorHAnsi" w:hAnsiTheme="minorHAnsi" w:cs="Arial Black"/>
          <w:b/>
          <w:bCs/>
          <w:w w:val="90"/>
          <w:sz w:val="28"/>
          <w:szCs w:val="28"/>
        </w:rPr>
        <w:t xml:space="preserve">University of Sunderland </w:t>
      </w:r>
    </w:p>
    <w:p w14:paraId="374E30E6" w14:textId="77777777" w:rsidR="009A16F6" w:rsidRPr="00A35296" w:rsidRDefault="009A16F6" w:rsidP="009A16F6">
      <w:pPr>
        <w:rPr>
          <w:rFonts w:asciiTheme="minorHAnsi" w:hAnsiTheme="minorHAnsi"/>
          <w:sz w:val="28"/>
          <w:szCs w:val="28"/>
        </w:rPr>
      </w:pPr>
      <w:r w:rsidRPr="00A35296">
        <w:rPr>
          <w:rFonts w:asciiTheme="minorHAnsi" w:hAnsiTheme="minorHAnsi"/>
          <w:sz w:val="28"/>
          <w:szCs w:val="28"/>
        </w:rPr>
        <w:t xml:space="preserve">Role profile </w:t>
      </w:r>
    </w:p>
    <w:p w14:paraId="4DB6C9DC" w14:textId="77777777" w:rsidR="000B1705" w:rsidRPr="00A35296" w:rsidRDefault="000B1705" w:rsidP="000B1705">
      <w:pPr>
        <w:rPr>
          <w:rFonts w:asciiTheme="minorHAnsi" w:hAnsiTheme="minorHAnsi"/>
          <w:sz w:val="28"/>
          <w:szCs w:val="28"/>
        </w:rPr>
      </w:pPr>
    </w:p>
    <w:p w14:paraId="786AE2BF" w14:textId="77777777" w:rsidR="00C4628E" w:rsidRPr="00A35296" w:rsidRDefault="00C4628E" w:rsidP="000B1705">
      <w:pPr>
        <w:pStyle w:val="Heading3"/>
        <w:kinsoku w:val="0"/>
        <w:overflowPunct w:val="0"/>
        <w:spacing w:before="256"/>
        <w:ind w:left="0"/>
        <w:rPr>
          <w:rFonts w:asciiTheme="minorHAnsi" w:hAnsiTheme="minorHAnsi"/>
          <w:b/>
          <w:bCs/>
          <w:spacing w:val="-2"/>
          <w:sz w:val="24"/>
          <w:szCs w:val="24"/>
        </w:rPr>
      </w:pPr>
      <w:r w:rsidRPr="00A35296">
        <w:rPr>
          <w:rFonts w:asciiTheme="minorHAnsi" w:hAnsiTheme="minorHAnsi"/>
          <w:b/>
          <w:bCs/>
          <w:sz w:val="24"/>
          <w:szCs w:val="24"/>
        </w:rPr>
        <w:t>Job</w:t>
      </w:r>
      <w:r w:rsidRPr="00A35296">
        <w:rPr>
          <w:rFonts w:asciiTheme="minorHAnsi" w:hAnsiTheme="minorHAnsi"/>
          <w:b/>
          <w:bCs/>
          <w:spacing w:val="6"/>
          <w:sz w:val="24"/>
          <w:szCs w:val="24"/>
        </w:rPr>
        <w:t xml:space="preserve"> </w:t>
      </w:r>
      <w:r w:rsidRPr="00A35296">
        <w:rPr>
          <w:rFonts w:asciiTheme="minorHAnsi" w:hAnsiTheme="minorHAnsi"/>
          <w:b/>
          <w:bCs/>
          <w:spacing w:val="-2"/>
          <w:sz w:val="24"/>
          <w:szCs w:val="24"/>
        </w:rPr>
        <w:t>title:</w:t>
      </w:r>
    </w:p>
    <w:p w14:paraId="63DCD9FC" w14:textId="44EA5FF6" w:rsidR="00633F5A" w:rsidRPr="00A35296" w:rsidRDefault="00CF110E" w:rsidP="00633F5A">
      <w:pPr>
        <w:spacing w:line="259" w:lineRule="auto"/>
        <w:rPr>
          <w:rFonts w:asciiTheme="minorHAnsi" w:hAnsiTheme="minorHAnsi"/>
          <w:color w:val="212121"/>
        </w:rPr>
      </w:pPr>
      <w:r w:rsidRPr="00A35296">
        <w:rPr>
          <w:rFonts w:asciiTheme="minorHAnsi" w:hAnsiTheme="minorHAnsi"/>
          <w:color w:val="212121"/>
        </w:rPr>
        <w:t>Exhibitions Coordinator</w:t>
      </w:r>
    </w:p>
    <w:p w14:paraId="752DB788" w14:textId="77777777" w:rsidR="00CF110E" w:rsidRPr="00A35296" w:rsidRDefault="00CF110E" w:rsidP="00633F5A">
      <w:pPr>
        <w:spacing w:line="259" w:lineRule="auto"/>
        <w:rPr>
          <w:rFonts w:asciiTheme="minorHAnsi" w:hAnsiTheme="minorHAnsi"/>
        </w:rPr>
      </w:pPr>
    </w:p>
    <w:p w14:paraId="4A1291E9" w14:textId="77777777" w:rsidR="00D53A34" w:rsidRPr="00A35296" w:rsidRDefault="00D53A34" w:rsidP="00D53A34">
      <w:pPr>
        <w:pStyle w:val="Heading3"/>
        <w:kinsoku w:val="0"/>
        <w:overflowPunct w:val="0"/>
        <w:ind w:left="0"/>
        <w:rPr>
          <w:rFonts w:asciiTheme="minorHAnsi" w:hAnsiTheme="minorHAnsi"/>
          <w:b/>
          <w:bCs/>
          <w:spacing w:val="-2"/>
          <w:sz w:val="24"/>
          <w:szCs w:val="24"/>
        </w:rPr>
      </w:pPr>
      <w:r w:rsidRPr="00A35296">
        <w:rPr>
          <w:rFonts w:asciiTheme="minorHAnsi" w:hAnsiTheme="minorHAnsi"/>
          <w:b/>
          <w:bCs/>
          <w:spacing w:val="-2"/>
          <w:sz w:val="24"/>
          <w:szCs w:val="24"/>
        </w:rPr>
        <w:t>Grade:</w:t>
      </w:r>
    </w:p>
    <w:p w14:paraId="45747D06" w14:textId="6DAAC314" w:rsidR="00D53A34" w:rsidRPr="00A35296" w:rsidRDefault="00CF110E" w:rsidP="000B1705">
      <w:pPr>
        <w:pStyle w:val="Heading3"/>
        <w:kinsoku w:val="0"/>
        <w:overflowPunct w:val="0"/>
        <w:ind w:left="0"/>
        <w:rPr>
          <w:rFonts w:asciiTheme="minorHAnsi" w:hAnsiTheme="minorHAnsi"/>
          <w:color w:val="000000" w:themeColor="text1"/>
          <w:spacing w:val="-2"/>
          <w:sz w:val="22"/>
          <w:szCs w:val="22"/>
        </w:rPr>
      </w:pPr>
      <w:r w:rsidRPr="00A35296">
        <w:rPr>
          <w:rFonts w:asciiTheme="minorHAnsi" w:hAnsiTheme="minorHAnsi"/>
          <w:color w:val="000000" w:themeColor="text1"/>
          <w:spacing w:val="-2"/>
          <w:sz w:val="22"/>
          <w:szCs w:val="22"/>
        </w:rPr>
        <w:t>D</w:t>
      </w:r>
    </w:p>
    <w:p w14:paraId="20ED1FCE" w14:textId="77777777" w:rsidR="00D53A34" w:rsidRPr="00A35296" w:rsidRDefault="00D53A34" w:rsidP="00D53A34">
      <w:pPr>
        <w:rPr>
          <w:rFonts w:asciiTheme="minorHAnsi" w:hAnsiTheme="minorHAnsi"/>
          <w:sz w:val="24"/>
          <w:szCs w:val="24"/>
        </w:rPr>
      </w:pPr>
    </w:p>
    <w:p w14:paraId="43E9E665" w14:textId="77777777" w:rsidR="00D53A34" w:rsidRPr="00A35296" w:rsidRDefault="00D53A34" w:rsidP="00D53A34">
      <w:pPr>
        <w:pStyle w:val="Heading3"/>
        <w:kinsoku w:val="0"/>
        <w:overflowPunct w:val="0"/>
        <w:ind w:left="0"/>
        <w:rPr>
          <w:rFonts w:asciiTheme="minorHAnsi" w:hAnsiTheme="minorHAnsi"/>
          <w:b/>
          <w:bCs/>
          <w:spacing w:val="-2"/>
          <w:sz w:val="24"/>
          <w:szCs w:val="24"/>
        </w:rPr>
      </w:pPr>
      <w:r w:rsidRPr="00A35296">
        <w:rPr>
          <w:rFonts w:asciiTheme="minorHAnsi" w:hAnsiTheme="minorHAnsi"/>
          <w:b/>
          <w:bCs/>
          <w:spacing w:val="-2"/>
          <w:sz w:val="24"/>
          <w:szCs w:val="24"/>
        </w:rPr>
        <w:t>Department:</w:t>
      </w:r>
    </w:p>
    <w:p w14:paraId="2E1E7D77" w14:textId="0D8C3936" w:rsidR="003A6F67" w:rsidRPr="00A35296" w:rsidRDefault="00414981" w:rsidP="00D53A34">
      <w:pPr>
        <w:rPr>
          <w:rFonts w:asciiTheme="minorHAnsi" w:hAnsiTheme="minorHAnsi"/>
        </w:rPr>
      </w:pPr>
      <w:r w:rsidRPr="00A35296">
        <w:rPr>
          <w:rFonts w:asciiTheme="minorHAnsi" w:hAnsiTheme="minorHAnsi"/>
        </w:rPr>
        <w:t>School of Media and Creative Industries</w:t>
      </w:r>
    </w:p>
    <w:p w14:paraId="20C5B441" w14:textId="77777777" w:rsidR="00414981" w:rsidRPr="00A35296" w:rsidRDefault="00414981" w:rsidP="00D53A34">
      <w:pPr>
        <w:rPr>
          <w:rFonts w:asciiTheme="minorHAnsi" w:hAnsiTheme="minorHAnsi"/>
          <w:sz w:val="24"/>
          <w:szCs w:val="24"/>
        </w:rPr>
      </w:pPr>
    </w:p>
    <w:p w14:paraId="594C5478" w14:textId="77777777" w:rsidR="00BE1515" w:rsidRPr="00A35296" w:rsidRDefault="00BE1515" w:rsidP="000B1705">
      <w:pPr>
        <w:pStyle w:val="Heading3"/>
        <w:kinsoku w:val="0"/>
        <w:overflowPunct w:val="0"/>
        <w:ind w:left="0"/>
        <w:rPr>
          <w:rFonts w:asciiTheme="minorHAnsi" w:hAnsiTheme="minorHAnsi"/>
          <w:b/>
          <w:bCs/>
          <w:spacing w:val="-2"/>
          <w:sz w:val="24"/>
          <w:szCs w:val="24"/>
        </w:rPr>
      </w:pPr>
      <w:r w:rsidRPr="00A35296">
        <w:rPr>
          <w:rFonts w:asciiTheme="minorHAnsi" w:hAnsiTheme="minorHAnsi"/>
          <w:b/>
          <w:bCs/>
          <w:spacing w:val="-2"/>
          <w:sz w:val="24"/>
          <w:szCs w:val="24"/>
        </w:rPr>
        <w:t>Location:</w:t>
      </w:r>
    </w:p>
    <w:p w14:paraId="2B3730A1" w14:textId="1AA00D42" w:rsidR="00BE1515" w:rsidRPr="00A35296" w:rsidRDefault="00401EF9" w:rsidP="002C1EED">
      <w:pPr>
        <w:rPr>
          <w:rFonts w:asciiTheme="minorHAnsi" w:hAnsiTheme="minorHAnsi"/>
        </w:rPr>
      </w:pPr>
      <w:r w:rsidRPr="00A35296">
        <w:rPr>
          <w:rFonts w:asciiTheme="minorHAnsi" w:hAnsiTheme="minorHAnsi"/>
        </w:rPr>
        <w:t>University Gallery at Culture House (Northern Gallery for Contemporary Art)</w:t>
      </w:r>
    </w:p>
    <w:p w14:paraId="36ACB0E8" w14:textId="77777777" w:rsidR="00F37B07" w:rsidRPr="00A35296" w:rsidRDefault="00F37B07" w:rsidP="00BE1515">
      <w:pPr>
        <w:pStyle w:val="BodyText"/>
        <w:kinsoku w:val="0"/>
        <w:overflowPunct w:val="0"/>
        <w:spacing w:before="55"/>
        <w:rPr>
          <w:rFonts w:asciiTheme="minorHAnsi" w:hAnsiTheme="minorHAnsi"/>
          <w:sz w:val="22"/>
          <w:szCs w:val="22"/>
        </w:rPr>
      </w:pPr>
    </w:p>
    <w:p w14:paraId="7F515079" w14:textId="77777777" w:rsidR="00BE1515" w:rsidRPr="00A35296" w:rsidRDefault="00BE1515" w:rsidP="000B1705">
      <w:pPr>
        <w:pStyle w:val="Heading3"/>
        <w:kinsoku w:val="0"/>
        <w:overflowPunct w:val="0"/>
        <w:ind w:left="0"/>
        <w:rPr>
          <w:rFonts w:asciiTheme="minorHAnsi" w:hAnsiTheme="minorHAnsi"/>
          <w:b/>
          <w:bCs/>
          <w:spacing w:val="-5"/>
          <w:sz w:val="24"/>
          <w:szCs w:val="24"/>
        </w:rPr>
      </w:pPr>
      <w:r w:rsidRPr="00A35296">
        <w:rPr>
          <w:rFonts w:asciiTheme="minorHAnsi" w:hAnsiTheme="minorHAnsi"/>
          <w:b/>
          <w:bCs/>
          <w:spacing w:val="-6"/>
          <w:sz w:val="24"/>
          <w:szCs w:val="24"/>
        </w:rPr>
        <w:t>Reports</w:t>
      </w:r>
      <w:r w:rsidRPr="00A35296">
        <w:rPr>
          <w:rFonts w:asciiTheme="minorHAnsi" w:hAnsiTheme="minorHAnsi"/>
          <w:b/>
          <w:bCs/>
          <w:spacing w:val="-11"/>
          <w:sz w:val="24"/>
          <w:szCs w:val="24"/>
        </w:rPr>
        <w:t xml:space="preserve"> </w:t>
      </w:r>
      <w:r w:rsidRPr="00A35296">
        <w:rPr>
          <w:rFonts w:asciiTheme="minorHAnsi" w:hAnsiTheme="minorHAnsi"/>
          <w:b/>
          <w:bCs/>
          <w:spacing w:val="-5"/>
          <w:sz w:val="24"/>
          <w:szCs w:val="24"/>
        </w:rPr>
        <w:t>to:</w:t>
      </w:r>
    </w:p>
    <w:p w14:paraId="7B05C511" w14:textId="77777777" w:rsidR="00736307" w:rsidRPr="00A35296" w:rsidRDefault="00736307" w:rsidP="00736307">
      <w:pPr>
        <w:rPr>
          <w:rFonts w:asciiTheme="minorHAnsi" w:hAnsiTheme="minorHAnsi"/>
        </w:rPr>
      </w:pPr>
      <w:r w:rsidRPr="00A35296">
        <w:rPr>
          <w:rFonts w:asciiTheme="minorHAnsi" w:hAnsiTheme="minorHAnsi"/>
        </w:rPr>
        <w:t>Faculty Operations Manager</w:t>
      </w:r>
    </w:p>
    <w:p w14:paraId="2CC95FAC" w14:textId="77777777" w:rsidR="009D696F" w:rsidRPr="00A35296" w:rsidRDefault="009D696F" w:rsidP="00BE1515">
      <w:pPr>
        <w:pStyle w:val="BodyText"/>
        <w:kinsoku w:val="0"/>
        <w:overflowPunct w:val="0"/>
        <w:spacing w:before="55"/>
        <w:rPr>
          <w:rFonts w:asciiTheme="minorHAnsi" w:hAnsiTheme="minorHAnsi"/>
          <w:sz w:val="22"/>
          <w:szCs w:val="22"/>
        </w:rPr>
      </w:pPr>
    </w:p>
    <w:p w14:paraId="0F3CB93C" w14:textId="77777777" w:rsidR="00BE1515" w:rsidRPr="00A35296" w:rsidRDefault="00BE1515" w:rsidP="000B1705">
      <w:pPr>
        <w:pStyle w:val="Heading3"/>
        <w:kinsoku w:val="0"/>
        <w:overflowPunct w:val="0"/>
        <w:ind w:left="0"/>
        <w:rPr>
          <w:rFonts w:asciiTheme="minorHAnsi" w:hAnsiTheme="minorHAnsi"/>
          <w:b/>
          <w:bCs/>
          <w:spacing w:val="-2"/>
          <w:sz w:val="24"/>
          <w:szCs w:val="24"/>
        </w:rPr>
      </w:pPr>
      <w:r w:rsidRPr="00A35296">
        <w:rPr>
          <w:rFonts w:asciiTheme="minorHAnsi" w:hAnsiTheme="minorHAnsi"/>
          <w:b/>
          <w:bCs/>
          <w:spacing w:val="-2"/>
          <w:sz w:val="24"/>
          <w:szCs w:val="24"/>
        </w:rPr>
        <w:t>Working</w:t>
      </w:r>
      <w:r w:rsidRPr="00A35296">
        <w:rPr>
          <w:rFonts w:asciiTheme="minorHAnsi" w:hAnsiTheme="minorHAnsi"/>
          <w:b/>
          <w:bCs/>
          <w:spacing w:val="-21"/>
          <w:sz w:val="24"/>
          <w:szCs w:val="24"/>
        </w:rPr>
        <w:t xml:space="preserve"> </w:t>
      </w:r>
      <w:r w:rsidRPr="00A35296">
        <w:rPr>
          <w:rFonts w:asciiTheme="minorHAnsi" w:hAnsiTheme="minorHAnsi"/>
          <w:b/>
          <w:bCs/>
          <w:spacing w:val="-2"/>
          <w:sz w:val="24"/>
          <w:szCs w:val="24"/>
        </w:rPr>
        <w:t>hours:</w:t>
      </w:r>
    </w:p>
    <w:p w14:paraId="279AF4BC" w14:textId="01AB1FFF" w:rsidR="00BE1515" w:rsidRPr="00A35296" w:rsidRDefault="0051774D" w:rsidP="002C1EED">
      <w:pPr>
        <w:rPr>
          <w:rFonts w:asciiTheme="minorHAnsi" w:hAnsiTheme="minorHAnsi"/>
          <w:color w:val="000000" w:themeColor="text1"/>
        </w:rPr>
      </w:pPr>
      <w:r w:rsidRPr="00A35296">
        <w:rPr>
          <w:rFonts w:asciiTheme="minorHAnsi" w:hAnsiTheme="minorHAnsi"/>
          <w:color w:val="000000" w:themeColor="text1"/>
        </w:rPr>
        <w:t>37</w:t>
      </w:r>
    </w:p>
    <w:p w14:paraId="0E415FC1" w14:textId="72C84939" w:rsidR="00D53A34" w:rsidRPr="00A35296" w:rsidRDefault="002E74DD" w:rsidP="00BE1515">
      <w:pPr>
        <w:pStyle w:val="BodyText"/>
        <w:kinsoku w:val="0"/>
        <w:overflowPunct w:val="0"/>
        <w:rPr>
          <w:rFonts w:asciiTheme="minorHAnsi" w:hAnsiTheme="minorHAnsi" w:cs="Times New Roman"/>
          <w:sz w:val="20"/>
          <w:szCs w:val="20"/>
        </w:rPr>
      </w:pPr>
      <w:r w:rsidRPr="00A35296">
        <w:rPr>
          <w:rFonts w:asciiTheme="minorHAnsi" w:hAnsiTheme="minorHAnsi"/>
          <w:noProof/>
        </w:rPr>
        <w:drawing>
          <wp:anchor distT="0" distB="0" distL="114300" distR="114300" simplePos="0" relativeHeight="251658242" behindDoc="1" locked="1" layoutInCell="1" allowOverlap="1" wp14:anchorId="1F19F196" wp14:editId="1BCCAC03">
            <wp:simplePos x="0" y="0"/>
            <wp:positionH relativeFrom="margin">
              <wp:align>center</wp:align>
            </wp:positionH>
            <wp:positionV relativeFrom="page">
              <wp:align>bottom</wp:align>
            </wp:positionV>
            <wp:extent cx="7473600" cy="5288400"/>
            <wp:effectExtent l="0" t="0" r="0" b="7620"/>
            <wp:wrapNone/>
            <wp:docPr id="1677539880" name="Picture 1" descr="A cityscape with buildings and a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39880" name="Picture 1" descr="A cityscape with buildings and a brid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73600" cy="5288400"/>
                    </a:xfrm>
                    <a:prstGeom prst="rect">
                      <a:avLst/>
                    </a:prstGeom>
                    <a:noFill/>
                  </pic:spPr>
                </pic:pic>
              </a:graphicData>
            </a:graphic>
            <wp14:sizeRelH relativeFrom="page">
              <wp14:pctWidth>0</wp14:pctWidth>
            </wp14:sizeRelH>
            <wp14:sizeRelV relativeFrom="page">
              <wp14:pctHeight>0</wp14:pctHeight>
            </wp14:sizeRelV>
          </wp:anchor>
        </w:drawing>
      </w:r>
    </w:p>
    <w:p w14:paraId="19C4DCBC" w14:textId="051787FB" w:rsidR="00BE1515" w:rsidRPr="00A35296" w:rsidRDefault="00BE1515" w:rsidP="00D53A34">
      <w:pPr>
        <w:pStyle w:val="BodyText"/>
        <w:kinsoku w:val="0"/>
        <w:overflowPunct w:val="0"/>
        <w:ind w:right="271"/>
        <w:rPr>
          <w:rFonts w:asciiTheme="minorHAnsi" w:hAnsiTheme="minorHAnsi" w:cs="Calibri"/>
          <w:sz w:val="20"/>
          <w:szCs w:val="20"/>
        </w:rPr>
        <w:sectPr w:rsidR="00BE1515" w:rsidRPr="00A35296" w:rsidSect="00D53A34">
          <w:headerReference w:type="default" r:id="rId12"/>
          <w:footerReference w:type="default" r:id="rId13"/>
          <w:type w:val="continuous"/>
          <w:pgSz w:w="11900" w:h="16840"/>
          <w:pgMar w:top="1440" w:right="1080" w:bottom="1440" w:left="1080" w:header="720" w:footer="720" w:gutter="0"/>
          <w:cols w:num="2" w:space="720" w:equalWidth="0">
            <w:col w:w="6673" w:space="380"/>
            <w:col w:w="2687"/>
          </w:cols>
          <w:noEndnote/>
        </w:sectPr>
      </w:pPr>
    </w:p>
    <w:p w14:paraId="3054E241" w14:textId="77777777" w:rsidR="00C4628E" w:rsidRPr="00A35296" w:rsidRDefault="00C4628E">
      <w:pPr>
        <w:pStyle w:val="BodyText"/>
        <w:kinsoku w:val="0"/>
        <w:overflowPunct w:val="0"/>
        <w:spacing w:before="209"/>
        <w:rPr>
          <w:rFonts w:asciiTheme="minorHAnsi" w:hAnsiTheme="minorHAnsi"/>
          <w:sz w:val="20"/>
          <w:szCs w:val="20"/>
        </w:rPr>
        <w:sectPr w:rsidR="00C4628E" w:rsidRPr="00A35296" w:rsidSect="00D53A34">
          <w:headerReference w:type="default" r:id="rId14"/>
          <w:footerReference w:type="default" r:id="rId15"/>
          <w:pgSz w:w="11900" w:h="16840"/>
          <w:pgMar w:top="1440" w:right="1080" w:bottom="1440" w:left="1080" w:header="720" w:footer="720" w:gutter="0"/>
          <w:cols w:space="720"/>
          <w:noEndnote/>
        </w:sectPr>
      </w:pPr>
    </w:p>
    <w:p w14:paraId="437895CE" w14:textId="77777777" w:rsidR="00C4628E" w:rsidRPr="00A35296" w:rsidRDefault="00C4628E" w:rsidP="00BE1515">
      <w:pPr>
        <w:pStyle w:val="Heading3"/>
        <w:kinsoku w:val="0"/>
        <w:overflowPunct w:val="0"/>
        <w:spacing w:before="109"/>
        <w:ind w:left="0"/>
        <w:rPr>
          <w:rFonts w:asciiTheme="minorHAnsi" w:hAnsiTheme="minorHAnsi"/>
          <w:spacing w:val="-2"/>
          <w:sz w:val="20"/>
          <w:szCs w:val="20"/>
        </w:rPr>
      </w:pPr>
    </w:p>
    <w:p w14:paraId="0417D08A" w14:textId="77777777" w:rsidR="00C4628E" w:rsidRPr="00034E1C" w:rsidRDefault="00C4628E" w:rsidP="00FD3998">
      <w:pPr>
        <w:pStyle w:val="Heading3"/>
        <w:kinsoku w:val="0"/>
        <w:overflowPunct w:val="0"/>
        <w:spacing w:before="1"/>
        <w:ind w:left="0"/>
        <w:rPr>
          <w:rFonts w:asciiTheme="minorHAnsi" w:hAnsiTheme="minorHAnsi"/>
          <w:b/>
          <w:bCs/>
          <w:spacing w:val="-4"/>
          <w:sz w:val="24"/>
          <w:szCs w:val="24"/>
        </w:rPr>
      </w:pPr>
      <w:r w:rsidRPr="00034E1C">
        <w:rPr>
          <w:rFonts w:asciiTheme="minorHAnsi" w:hAnsiTheme="minorHAnsi"/>
          <w:b/>
          <w:bCs/>
          <w:sz w:val="24"/>
          <w:szCs w:val="24"/>
        </w:rPr>
        <w:t>The</w:t>
      </w:r>
      <w:r w:rsidRPr="00034E1C">
        <w:rPr>
          <w:rFonts w:asciiTheme="minorHAnsi" w:hAnsiTheme="minorHAnsi"/>
          <w:b/>
          <w:bCs/>
          <w:spacing w:val="-22"/>
          <w:sz w:val="24"/>
          <w:szCs w:val="24"/>
        </w:rPr>
        <w:t xml:space="preserve"> </w:t>
      </w:r>
      <w:r w:rsidRPr="00034E1C">
        <w:rPr>
          <w:rFonts w:asciiTheme="minorHAnsi" w:hAnsiTheme="minorHAnsi"/>
          <w:b/>
          <w:bCs/>
          <w:spacing w:val="-4"/>
          <w:sz w:val="24"/>
          <w:szCs w:val="24"/>
        </w:rPr>
        <w:t>role:</w:t>
      </w:r>
      <w:r w:rsidR="0064213E" w:rsidRPr="00034E1C">
        <w:rPr>
          <w:rFonts w:asciiTheme="minorHAnsi" w:hAnsiTheme="minorHAnsi"/>
          <w:b/>
          <w:bCs/>
          <w:spacing w:val="-4"/>
          <w:sz w:val="24"/>
          <w:szCs w:val="24"/>
        </w:rPr>
        <w:t xml:space="preserve"> </w:t>
      </w:r>
    </w:p>
    <w:p w14:paraId="44F303EF" w14:textId="1F586D94" w:rsidR="00332759" w:rsidRPr="00180973" w:rsidRDefault="00545FEC" w:rsidP="00332759">
      <w:pPr>
        <w:widowControl/>
        <w:contextualSpacing/>
        <w:rPr>
          <w:rFonts w:asciiTheme="minorHAnsi" w:hAnsiTheme="minorHAnsi"/>
          <w:color w:val="000000" w:themeColor="text1"/>
        </w:rPr>
      </w:pPr>
      <w:r w:rsidRPr="00A35296">
        <w:rPr>
          <w:rFonts w:asciiTheme="minorHAnsi" w:eastAsia="Aptos" w:hAnsiTheme="minorHAnsi" w:cs="Aptos"/>
          <w:color w:val="000000" w:themeColor="text1"/>
        </w:rPr>
        <w:t xml:space="preserve">As </w:t>
      </w:r>
      <w:r w:rsidR="00962BBC" w:rsidRPr="00A35296">
        <w:rPr>
          <w:rFonts w:asciiTheme="minorHAnsi" w:hAnsiTheme="minorHAnsi"/>
          <w:color w:val="000000" w:themeColor="text1"/>
        </w:rPr>
        <w:t xml:space="preserve">Exhibitions </w:t>
      </w:r>
      <w:proofErr w:type="gramStart"/>
      <w:r w:rsidR="00962BBC" w:rsidRPr="00A35296">
        <w:rPr>
          <w:rFonts w:asciiTheme="minorHAnsi" w:hAnsiTheme="minorHAnsi"/>
          <w:color w:val="000000" w:themeColor="text1"/>
        </w:rPr>
        <w:t>Coordinator</w:t>
      </w:r>
      <w:proofErr w:type="gramEnd"/>
      <w:r w:rsidR="00962BBC" w:rsidRPr="00A35296">
        <w:rPr>
          <w:rFonts w:asciiTheme="minorHAnsi" w:hAnsiTheme="minorHAnsi"/>
          <w:color w:val="000000" w:themeColor="text1"/>
        </w:rPr>
        <w:t xml:space="preserve"> </w:t>
      </w:r>
      <w:r w:rsidRPr="00A35296">
        <w:rPr>
          <w:rFonts w:asciiTheme="minorHAnsi" w:eastAsia="Aptos" w:hAnsiTheme="minorHAnsi" w:cs="Aptos"/>
          <w:color w:val="000000" w:themeColor="text1"/>
        </w:rPr>
        <w:t xml:space="preserve">you'll play a pivotal role in </w:t>
      </w:r>
      <w:r w:rsidR="00962BBC" w:rsidRPr="00A35296">
        <w:rPr>
          <w:rFonts w:asciiTheme="minorHAnsi" w:hAnsiTheme="minorHAnsi"/>
          <w:color w:val="000000" w:themeColor="text1"/>
        </w:rPr>
        <w:t>supporting the effective delivery of exhibition programmes and ensuring that the University Gallery at Culture House is operationally fit for purpose and open to public 7 days per week.</w:t>
      </w:r>
      <w:r w:rsidR="00092E0E" w:rsidRPr="00A35296">
        <w:rPr>
          <w:rFonts w:asciiTheme="minorHAnsi" w:hAnsiTheme="minorHAnsi"/>
          <w:color w:val="000000" w:themeColor="text1"/>
        </w:rPr>
        <w:t xml:space="preserve"> </w:t>
      </w:r>
      <w:r w:rsidR="008660E6" w:rsidRPr="00A35296">
        <w:rPr>
          <w:rFonts w:asciiTheme="minorHAnsi" w:hAnsiTheme="minorHAnsi"/>
          <w:color w:val="000000" w:themeColor="text1"/>
        </w:rPr>
        <w:t xml:space="preserve">The role will involve exhibition production, gallery operations, </w:t>
      </w:r>
      <w:r w:rsidR="00F97239" w:rsidRPr="00A35296">
        <w:rPr>
          <w:rFonts w:asciiTheme="minorHAnsi" w:hAnsiTheme="minorHAnsi"/>
          <w:color w:val="000000" w:themeColor="text1"/>
        </w:rPr>
        <w:t>c</w:t>
      </w:r>
      <w:r w:rsidR="00332759" w:rsidRPr="00A35296">
        <w:rPr>
          <w:rFonts w:asciiTheme="minorHAnsi" w:hAnsiTheme="minorHAnsi"/>
          <w:color w:val="000000" w:themeColor="text1"/>
        </w:rPr>
        <w:t xml:space="preserve">ollection and archives </w:t>
      </w:r>
      <w:r w:rsidR="00F97239" w:rsidRPr="00A35296">
        <w:rPr>
          <w:rFonts w:asciiTheme="minorHAnsi" w:hAnsiTheme="minorHAnsi"/>
          <w:color w:val="000000" w:themeColor="text1"/>
        </w:rPr>
        <w:t>m</w:t>
      </w:r>
      <w:r w:rsidR="00332759" w:rsidRPr="00A35296">
        <w:rPr>
          <w:rFonts w:asciiTheme="minorHAnsi" w:hAnsiTheme="minorHAnsi"/>
          <w:color w:val="000000" w:themeColor="text1"/>
        </w:rPr>
        <w:t xml:space="preserve">anagement, </w:t>
      </w:r>
      <w:r w:rsidR="00F97239" w:rsidRPr="00A35296">
        <w:rPr>
          <w:rFonts w:asciiTheme="minorHAnsi" w:hAnsiTheme="minorHAnsi"/>
          <w:color w:val="000000" w:themeColor="text1"/>
        </w:rPr>
        <w:t>a</w:t>
      </w:r>
      <w:r w:rsidR="00332759" w:rsidRPr="00A35296">
        <w:rPr>
          <w:rFonts w:asciiTheme="minorHAnsi" w:hAnsiTheme="minorHAnsi"/>
          <w:color w:val="000000" w:themeColor="text1"/>
        </w:rPr>
        <w:t>dministration</w:t>
      </w:r>
      <w:r w:rsidR="00FC6960" w:rsidRPr="00A35296">
        <w:rPr>
          <w:rFonts w:asciiTheme="minorHAnsi" w:hAnsiTheme="minorHAnsi"/>
          <w:color w:val="000000" w:themeColor="text1"/>
        </w:rPr>
        <w:t xml:space="preserve"> and </w:t>
      </w:r>
      <w:r w:rsidR="00F97239" w:rsidRPr="00A35296">
        <w:rPr>
          <w:rFonts w:asciiTheme="minorHAnsi" w:hAnsiTheme="minorHAnsi"/>
          <w:color w:val="000000" w:themeColor="text1"/>
        </w:rPr>
        <w:t>s</w:t>
      </w:r>
      <w:r w:rsidR="00FC6960" w:rsidRPr="00A35296">
        <w:rPr>
          <w:rFonts w:asciiTheme="minorHAnsi" w:hAnsiTheme="minorHAnsi"/>
          <w:color w:val="000000" w:themeColor="text1"/>
        </w:rPr>
        <w:t>tudent and visitor engagement support</w:t>
      </w:r>
      <w:r w:rsidR="00E300EC" w:rsidRPr="00A35296">
        <w:rPr>
          <w:rFonts w:asciiTheme="minorHAnsi" w:hAnsiTheme="minorHAnsi"/>
          <w:color w:val="000000" w:themeColor="text1"/>
        </w:rPr>
        <w:t>.</w:t>
      </w:r>
    </w:p>
    <w:p w14:paraId="04D22F58" w14:textId="39EAC543" w:rsidR="00332759" w:rsidRPr="00A35296" w:rsidRDefault="00332759" w:rsidP="00332759">
      <w:pPr>
        <w:widowControl/>
        <w:contextualSpacing/>
        <w:rPr>
          <w:rFonts w:asciiTheme="minorHAnsi" w:hAnsiTheme="minorHAnsi"/>
          <w:b/>
          <w:bCs/>
        </w:rPr>
      </w:pPr>
    </w:p>
    <w:p w14:paraId="172D807B" w14:textId="4F6D3311" w:rsidR="003658D9" w:rsidRPr="00180973" w:rsidRDefault="00C4628E" w:rsidP="003658D9">
      <w:pPr>
        <w:pStyle w:val="Heading3"/>
        <w:kinsoku w:val="0"/>
        <w:overflowPunct w:val="0"/>
        <w:ind w:left="0"/>
        <w:rPr>
          <w:rFonts w:asciiTheme="minorHAnsi" w:hAnsiTheme="minorHAnsi"/>
          <w:spacing w:val="-2"/>
          <w:sz w:val="24"/>
          <w:szCs w:val="24"/>
        </w:rPr>
      </w:pPr>
      <w:r w:rsidRPr="00180973">
        <w:rPr>
          <w:rFonts w:asciiTheme="minorHAnsi" w:hAnsiTheme="minorHAnsi"/>
          <w:b/>
          <w:bCs/>
          <w:sz w:val="24"/>
          <w:szCs w:val="24"/>
        </w:rPr>
        <w:t>The</w:t>
      </w:r>
      <w:r w:rsidRPr="00180973">
        <w:rPr>
          <w:rFonts w:asciiTheme="minorHAnsi" w:hAnsiTheme="minorHAnsi"/>
          <w:b/>
          <w:bCs/>
          <w:spacing w:val="-22"/>
          <w:sz w:val="24"/>
          <w:szCs w:val="24"/>
        </w:rPr>
        <w:t xml:space="preserve"> </w:t>
      </w:r>
      <w:r w:rsidRPr="00180973">
        <w:rPr>
          <w:rFonts w:asciiTheme="minorHAnsi" w:hAnsiTheme="minorHAnsi"/>
          <w:b/>
          <w:bCs/>
          <w:spacing w:val="-2"/>
          <w:sz w:val="24"/>
          <w:szCs w:val="24"/>
        </w:rPr>
        <w:t>responsibilities</w:t>
      </w:r>
      <w:r w:rsidRPr="00180973">
        <w:rPr>
          <w:rFonts w:asciiTheme="minorHAnsi" w:hAnsiTheme="minorHAnsi"/>
          <w:spacing w:val="-2"/>
          <w:sz w:val="24"/>
          <w:szCs w:val="24"/>
        </w:rPr>
        <w:t>:</w:t>
      </w:r>
    </w:p>
    <w:p w14:paraId="20BE829D" w14:textId="77777777" w:rsidR="00F97239" w:rsidRPr="00A35296" w:rsidRDefault="00F97239" w:rsidP="00F97239">
      <w:pPr>
        <w:rPr>
          <w:rFonts w:asciiTheme="minorHAnsi" w:hAnsiTheme="minorHAnsi"/>
        </w:rPr>
      </w:pPr>
    </w:p>
    <w:p w14:paraId="33E08C2C" w14:textId="77777777" w:rsidR="003F3AF9" w:rsidRDefault="003F3AF9" w:rsidP="003F3AF9">
      <w:pPr>
        <w:widowControl/>
        <w:contextualSpacing/>
        <w:rPr>
          <w:rFonts w:asciiTheme="minorHAnsi" w:hAnsiTheme="minorHAnsi"/>
          <w:b/>
          <w:bCs/>
        </w:rPr>
      </w:pPr>
      <w:r w:rsidRPr="00A35296">
        <w:rPr>
          <w:rFonts w:asciiTheme="minorHAnsi" w:hAnsiTheme="minorHAnsi"/>
          <w:b/>
          <w:bCs/>
        </w:rPr>
        <w:t>Exhibition Production</w:t>
      </w:r>
    </w:p>
    <w:p w14:paraId="4FBE1641" w14:textId="77777777" w:rsidR="00180973" w:rsidRPr="00A35296" w:rsidRDefault="00180973" w:rsidP="003F3AF9">
      <w:pPr>
        <w:widowControl/>
        <w:contextualSpacing/>
        <w:rPr>
          <w:rFonts w:asciiTheme="minorHAnsi" w:hAnsiTheme="minorHAnsi"/>
          <w:b/>
          <w:bCs/>
        </w:rPr>
      </w:pPr>
    </w:p>
    <w:p w14:paraId="486E3B2B" w14:textId="77777777" w:rsidR="003F3AF9" w:rsidRPr="00A35296" w:rsidRDefault="003F3AF9" w:rsidP="007F5991">
      <w:pPr>
        <w:pStyle w:val="ListParagraph"/>
        <w:widowControl/>
        <w:numPr>
          <w:ilvl w:val="0"/>
          <w:numId w:val="37"/>
        </w:numPr>
        <w:autoSpaceDE/>
        <w:autoSpaceDN/>
        <w:adjustRightInd/>
        <w:spacing w:before="0" w:line="276" w:lineRule="auto"/>
        <w:contextualSpacing/>
        <w:rPr>
          <w:rFonts w:asciiTheme="minorHAnsi" w:hAnsiTheme="minorHAnsi"/>
          <w:sz w:val="22"/>
          <w:szCs w:val="22"/>
        </w:rPr>
      </w:pPr>
      <w:r w:rsidRPr="00A35296">
        <w:rPr>
          <w:rFonts w:asciiTheme="minorHAnsi" w:hAnsiTheme="minorHAnsi"/>
          <w:sz w:val="22"/>
          <w:szCs w:val="22"/>
        </w:rPr>
        <w:t>Contribute to programme development to ensure ideas are operationally and technically viable</w:t>
      </w:r>
    </w:p>
    <w:p w14:paraId="47E0A987" w14:textId="77777777" w:rsidR="003F3AF9" w:rsidRPr="00A35296" w:rsidRDefault="003F3AF9" w:rsidP="007F5991">
      <w:pPr>
        <w:pStyle w:val="ListParagraph"/>
        <w:widowControl/>
        <w:numPr>
          <w:ilvl w:val="0"/>
          <w:numId w:val="37"/>
        </w:numPr>
        <w:autoSpaceDE/>
        <w:autoSpaceDN/>
        <w:adjustRightInd/>
        <w:spacing w:before="0" w:line="276" w:lineRule="auto"/>
        <w:contextualSpacing/>
        <w:rPr>
          <w:rFonts w:asciiTheme="minorHAnsi" w:hAnsiTheme="minorHAnsi"/>
          <w:sz w:val="22"/>
          <w:szCs w:val="22"/>
        </w:rPr>
      </w:pPr>
      <w:r w:rsidRPr="00A35296">
        <w:rPr>
          <w:rFonts w:asciiTheme="minorHAnsi" w:hAnsiTheme="minorHAnsi"/>
          <w:sz w:val="22"/>
          <w:szCs w:val="22"/>
        </w:rPr>
        <w:t xml:space="preserve">Work with NGCA Curator (and other exhibitions leads) to develop technical installation plans for all exhibitions, including technical staffing capacity (including freelance) and equipment hire </w:t>
      </w:r>
    </w:p>
    <w:p w14:paraId="10D46FC5" w14:textId="77777777" w:rsidR="003F3AF9" w:rsidRPr="00A35296" w:rsidRDefault="003F3AF9" w:rsidP="007F5991">
      <w:pPr>
        <w:pStyle w:val="ListParagraph"/>
        <w:widowControl/>
        <w:numPr>
          <w:ilvl w:val="0"/>
          <w:numId w:val="37"/>
        </w:numPr>
        <w:autoSpaceDE/>
        <w:autoSpaceDN/>
        <w:adjustRightInd/>
        <w:spacing w:before="0" w:line="276" w:lineRule="auto"/>
        <w:contextualSpacing/>
        <w:rPr>
          <w:rFonts w:asciiTheme="minorHAnsi" w:hAnsiTheme="minorHAnsi"/>
          <w:sz w:val="22"/>
          <w:szCs w:val="22"/>
        </w:rPr>
      </w:pPr>
      <w:r w:rsidRPr="00A35296">
        <w:rPr>
          <w:rFonts w:asciiTheme="minorHAnsi" w:hAnsiTheme="minorHAnsi"/>
          <w:sz w:val="22"/>
          <w:szCs w:val="22"/>
        </w:rPr>
        <w:t>Lead on installing all exhibitions both on site and off site (including collections displays off site)</w:t>
      </w:r>
    </w:p>
    <w:p w14:paraId="40D0963C" w14:textId="77777777" w:rsidR="003F3AF9" w:rsidRPr="00A35296" w:rsidRDefault="003F3AF9" w:rsidP="007F5991">
      <w:pPr>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Theme="minorHAnsi" w:hAnsiTheme="minorHAnsi"/>
        </w:rPr>
      </w:pPr>
      <w:r w:rsidRPr="00A35296">
        <w:rPr>
          <w:rFonts w:asciiTheme="minorHAnsi" w:hAnsiTheme="minorHAnsi"/>
        </w:rPr>
        <w:t>To be responsible for art handling procedures for all exhibits. Processing and documenting the condition on arrival of all artwork, handling, installation, monitoring and safeguarding of all artwork during exhibition, touring and transit.</w:t>
      </w:r>
    </w:p>
    <w:p w14:paraId="1D204215" w14:textId="77777777" w:rsidR="003F3AF9" w:rsidRPr="00A35296" w:rsidRDefault="003F3AF9" w:rsidP="007F5991">
      <w:pPr>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Theme="minorHAnsi" w:hAnsiTheme="minorHAnsi"/>
        </w:rPr>
      </w:pPr>
      <w:r w:rsidRPr="00A35296">
        <w:rPr>
          <w:rFonts w:asciiTheme="minorHAnsi" w:hAnsiTheme="minorHAnsi"/>
        </w:rPr>
        <w:t>To maintain, monitor exhibition spaces, advise on and source specialist exhibition equipment when needed with the assistance of other technical colleagues.</w:t>
      </w:r>
    </w:p>
    <w:p w14:paraId="7993E1A3" w14:textId="77777777" w:rsidR="003F3AF9" w:rsidRPr="00A35296" w:rsidRDefault="003F3AF9" w:rsidP="007F5991">
      <w:pPr>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Theme="minorHAnsi" w:hAnsiTheme="minorHAnsi"/>
        </w:rPr>
      </w:pPr>
      <w:r w:rsidRPr="00A35296">
        <w:rPr>
          <w:rFonts w:asciiTheme="minorHAnsi" w:hAnsiTheme="minorHAnsi"/>
        </w:rPr>
        <w:t>To assist in the production and editing of text for exhibition interpretation, programme information publications, printed materials and website.</w:t>
      </w:r>
    </w:p>
    <w:p w14:paraId="39442B64" w14:textId="77777777" w:rsidR="003F3AF9" w:rsidRPr="00A35296" w:rsidRDefault="003F3AF9" w:rsidP="007F5991">
      <w:pPr>
        <w:pStyle w:val="ListParagraph"/>
        <w:widowControl/>
        <w:spacing w:line="276" w:lineRule="auto"/>
        <w:ind w:left="340"/>
        <w:contextualSpacing/>
        <w:rPr>
          <w:rFonts w:asciiTheme="minorHAnsi" w:hAnsiTheme="minorHAnsi"/>
          <w:sz w:val="22"/>
          <w:szCs w:val="22"/>
        </w:rPr>
      </w:pPr>
    </w:p>
    <w:p w14:paraId="07417ADE" w14:textId="77777777" w:rsidR="003F3AF9" w:rsidRDefault="003F3AF9" w:rsidP="007F5991">
      <w:pPr>
        <w:widowControl/>
        <w:spacing w:line="276" w:lineRule="auto"/>
        <w:contextualSpacing/>
        <w:rPr>
          <w:rFonts w:asciiTheme="minorHAnsi" w:hAnsiTheme="minorHAnsi"/>
          <w:b/>
          <w:bCs/>
        </w:rPr>
      </w:pPr>
      <w:r w:rsidRPr="00A35296">
        <w:rPr>
          <w:rFonts w:asciiTheme="minorHAnsi" w:hAnsiTheme="minorHAnsi"/>
          <w:b/>
          <w:bCs/>
        </w:rPr>
        <w:t>Gallery Operations</w:t>
      </w:r>
    </w:p>
    <w:p w14:paraId="295153C8" w14:textId="77777777" w:rsidR="00180973" w:rsidRPr="00A35296" w:rsidRDefault="00180973" w:rsidP="007F5991">
      <w:pPr>
        <w:widowControl/>
        <w:spacing w:line="276" w:lineRule="auto"/>
        <w:contextualSpacing/>
        <w:rPr>
          <w:rFonts w:asciiTheme="minorHAnsi" w:hAnsiTheme="minorHAnsi"/>
          <w:b/>
          <w:bCs/>
        </w:rPr>
      </w:pPr>
    </w:p>
    <w:p w14:paraId="76133A76" w14:textId="77777777" w:rsidR="003F3AF9" w:rsidRPr="00A35296" w:rsidRDefault="003F3AF9" w:rsidP="007F5991">
      <w:pPr>
        <w:pStyle w:val="ListParagraph"/>
        <w:widowControl/>
        <w:numPr>
          <w:ilvl w:val="0"/>
          <w:numId w:val="37"/>
        </w:numPr>
        <w:autoSpaceDE/>
        <w:autoSpaceDN/>
        <w:adjustRightInd/>
        <w:spacing w:before="0" w:line="276" w:lineRule="auto"/>
        <w:contextualSpacing/>
        <w:rPr>
          <w:rFonts w:asciiTheme="minorHAnsi" w:hAnsiTheme="minorHAnsi"/>
          <w:sz w:val="22"/>
          <w:szCs w:val="22"/>
        </w:rPr>
      </w:pPr>
      <w:r w:rsidRPr="00A35296">
        <w:rPr>
          <w:rFonts w:asciiTheme="minorHAnsi" w:hAnsiTheme="minorHAnsi"/>
          <w:sz w:val="22"/>
          <w:szCs w:val="22"/>
        </w:rPr>
        <w:t xml:space="preserve">Ensure gallery is operationally fit for purpose and open to public 7 days per week (unless during exhibition changeover) </w:t>
      </w:r>
    </w:p>
    <w:p w14:paraId="5AB6BA53" w14:textId="77777777" w:rsidR="003F3AF9" w:rsidRPr="00A35296" w:rsidRDefault="003F3AF9" w:rsidP="007F5991">
      <w:pPr>
        <w:pStyle w:val="ListParagraph"/>
        <w:widowControl/>
        <w:numPr>
          <w:ilvl w:val="0"/>
          <w:numId w:val="37"/>
        </w:numPr>
        <w:autoSpaceDE/>
        <w:autoSpaceDN/>
        <w:adjustRightInd/>
        <w:spacing w:before="0" w:line="276" w:lineRule="auto"/>
        <w:contextualSpacing/>
        <w:rPr>
          <w:rFonts w:asciiTheme="minorHAnsi" w:hAnsiTheme="minorHAnsi"/>
          <w:sz w:val="22"/>
          <w:szCs w:val="22"/>
        </w:rPr>
      </w:pPr>
      <w:r w:rsidRPr="00A35296">
        <w:rPr>
          <w:rFonts w:asciiTheme="minorHAnsi" w:hAnsiTheme="minorHAnsi"/>
          <w:sz w:val="22"/>
          <w:szCs w:val="22"/>
        </w:rPr>
        <w:t>Liaison with key colleagues in the university, Culture House and Sunderland Culture around gallery operations, communication and protocols to ensure the gallery is operationally fit for purpose and open</w:t>
      </w:r>
    </w:p>
    <w:p w14:paraId="2F16ECED" w14:textId="77777777" w:rsidR="003F3AF9" w:rsidRPr="00A35296" w:rsidRDefault="003F3AF9" w:rsidP="007F5991">
      <w:pPr>
        <w:pStyle w:val="ListParagraph"/>
        <w:widowControl/>
        <w:numPr>
          <w:ilvl w:val="0"/>
          <w:numId w:val="37"/>
        </w:numPr>
        <w:autoSpaceDE/>
        <w:autoSpaceDN/>
        <w:adjustRightInd/>
        <w:spacing w:before="0" w:line="276" w:lineRule="auto"/>
        <w:contextualSpacing/>
        <w:rPr>
          <w:rFonts w:asciiTheme="minorHAnsi" w:hAnsiTheme="minorHAnsi"/>
          <w:sz w:val="22"/>
          <w:szCs w:val="22"/>
        </w:rPr>
      </w:pPr>
      <w:r w:rsidRPr="00A35296">
        <w:rPr>
          <w:rFonts w:asciiTheme="minorHAnsi" w:hAnsiTheme="minorHAnsi"/>
          <w:sz w:val="22"/>
          <w:szCs w:val="22"/>
        </w:rPr>
        <w:t>Development of risk assessments, management and maintenance responsibility for equipment and furnishings</w:t>
      </w:r>
    </w:p>
    <w:p w14:paraId="1D8C13B8" w14:textId="77777777" w:rsidR="003F3AF9" w:rsidRPr="00A35296" w:rsidRDefault="003F3AF9" w:rsidP="007F5991">
      <w:pPr>
        <w:pStyle w:val="ListParagraph"/>
        <w:widowControl/>
        <w:numPr>
          <w:ilvl w:val="0"/>
          <w:numId w:val="37"/>
        </w:numPr>
        <w:autoSpaceDE/>
        <w:autoSpaceDN/>
        <w:adjustRightInd/>
        <w:spacing w:before="0" w:line="276" w:lineRule="auto"/>
        <w:contextualSpacing/>
        <w:rPr>
          <w:rFonts w:asciiTheme="minorHAnsi" w:hAnsiTheme="minorHAnsi"/>
          <w:sz w:val="22"/>
          <w:szCs w:val="22"/>
        </w:rPr>
      </w:pPr>
      <w:r w:rsidRPr="00A35296">
        <w:rPr>
          <w:rFonts w:asciiTheme="minorHAnsi" w:hAnsiTheme="minorHAnsi"/>
          <w:sz w:val="22"/>
          <w:szCs w:val="22"/>
        </w:rPr>
        <w:t xml:space="preserve">Line management/supervision of gallery staff and volunteers for 7 day per week operation </w:t>
      </w:r>
    </w:p>
    <w:p w14:paraId="21DD4898" w14:textId="77777777" w:rsidR="003F3AF9" w:rsidRPr="00A35296" w:rsidRDefault="003F3AF9" w:rsidP="007F5991">
      <w:pPr>
        <w:pStyle w:val="ListParagraph"/>
        <w:widowControl/>
        <w:numPr>
          <w:ilvl w:val="0"/>
          <w:numId w:val="37"/>
        </w:numPr>
        <w:autoSpaceDE/>
        <w:autoSpaceDN/>
        <w:adjustRightInd/>
        <w:spacing w:before="0" w:line="276" w:lineRule="auto"/>
        <w:contextualSpacing/>
        <w:rPr>
          <w:rFonts w:asciiTheme="minorHAnsi" w:hAnsiTheme="minorHAnsi"/>
          <w:sz w:val="22"/>
          <w:szCs w:val="22"/>
        </w:rPr>
      </w:pPr>
      <w:r w:rsidRPr="00A35296">
        <w:rPr>
          <w:rFonts w:asciiTheme="minorHAnsi" w:hAnsiTheme="minorHAnsi"/>
          <w:sz w:val="22"/>
          <w:szCs w:val="22"/>
        </w:rPr>
        <w:t>Monitor and cover GLF holiday and sickness</w:t>
      </w:r>
    </w:p>
    <w:p w14:paraId="4136C563" w14:textId="77777777" w:rsidR="003F3AF9" w:rsidRPr="00A35296" w:rsidRDefault="003F3AF9" w:rsidP="007F5991">
      <w:pPr>
        <w:pStyle w:val="ListParagraph"/>
        <w:widowControl/>
        <w:numPr>
          <w:ilvl w:val="0"/>
          <w:numId w:val="37"/>
        </w:numPr>
        <w:autoSpaceDE/>
        <w:autoSpaceDN/>
        <w:adjustRightInd/>
        <w:spacing w:before="0" w:line="276" w:lineRule="auto"/>
        <w:contextualSpacing/>
        <w:rPr>
          <w:rFonts w:asciiTheme="minorHAnsi" w:hAnsiTheme="minorHAnsi"/>
          <w:sz w:val="22"/>
          <w:szCs w:val="22"/>
        </w:rPr>
      </w:pPr>
      <w:r w:rsidRPr="00A35296">
        <w:rPr>
          <w:rFonts w:asciiTheme="minorHAnsi" w:hAnsiTheme="minorHAnsi"/>
          <w:sz w:val="22"/>
          <w:szCs w:val="22"/>
        </w:rPr>
        <w:t>Maintain records of visitor numbers and feedback via the gallery staff team</w:t>
      </w:r>
    </w:p>
    <w:p w14:paraId="2DFF3803" w14:textId="77777777" w:rsidR="003F3AF9" w:rsidRPr="00A35296" w:rsidRDefault="003F3AF9" w:rsidP="007F5991">
      <w:pPr>
        <w:spacing w:line="276" w:lineRule="auto"/>
        <w:rPr>
          <w:rFonts w:asciiTheme="minorHAnsi" w:hAnsiTheme="minorHAnsi"/>
        </w:rPr>
      </w:pPr>
    </w:p>
    <w:p w14:paraId="331486F5" w14:textId="77777777" w:rsidR="003F3AF9" w:rsidRDefault="003F3AF9" w:rsidP="007F5991">
      <w:pPr>
        <w:widowControl/>
        <w:spacing w:line="276" w:lineRule="auto"/>
        <w:contextualSpacing/>
        <w:rPr>
          <w:rFonts w:asciiTheme="minorHAnsi" w:hAnsiTheme="minorHAnsi"/>
          <w:b/>
          <w:bCs/>
        </w:rPr>
      </w:pPr>
      <w:r w:rsidRPr="00A35296">
        <w:rPr>
          <w:rFonts w:asciiTheme="minorHAnsi" w:hAnsiTheme="minorHAnsi"/>
          <w:b/>
          <w:bCs/>
        </w:rPr>
        <w:t>NGCA Collection and archives Management</w:t>
      </w:r>
    </w:p>
    <w:p w14:paraId="37F9487D" w14:textId="77777777" w:rsidR="00180973" w:rsidRPr="00A35296" w:rsidRDefault="00180973" w:rsidP="007F5991">
      <w:pPr>
        <w:widowControl/>
        <w:spacing w:line="276" w:lineRule="auto"/>
        <w:contextualSpacing/>
        <w:rPr>
          <w:rFonts w:asciiTheme="minorHAnsi" w:hAnsiTheme="minorHAnsi"/>
          <w:b/>
          <w:bCs/>
        </w:rPr>
      </w:pPr>
    </w:p>
    <w:p w14:paraId="358A43DD" w14:textId="77777777" w:rsidR="003F3AF9" w:rsidRPr="00A35296" w:rsidRDefault="003F3AF9" w:rsidP="007F5991">
      <w:pPr>
        <w:pStyle w:val="ListParagraph"/>
        <w:widowControl/>
        <w:numPr>
          <w:ilvl w:val="0"/>
          <w:numId w:val="37"/>
        </w:numPr>
        <w:autoSpaceDE/>
        <w:autoSpaceDN/>
        <w:adjustRightInd/>
        <w:spacing w:before="0" w:line="276" w:lineRule="auto"/>
        <w:contextualSpacing/>
        <w:rPr>
          <w:rFonts w:asciiTheme="minorHAnsi" w:hAnsiTheme="minorHAnsi"/>
          <w:sz w:val="22"/>
          <w:szCs w:val="22"/>
        </w:rPr>
      </w:pPr>
      <w:r w:rsidRPr="00A35296">
        <w:rPr>
          <w:rFonts w:asciiTheme="minorHAnsi" w:hAnsiTheme="minorHAnsi"/>
          <w:sz w:val="22"/>
          <w:szCs w:val="22"/>
        </w:rPr>
        <w:t>Develop loan of NGCA collection packages and protocols including insurance, budgets, scheduling, safe installation and transport</w:t>
      </w:r>
    </w:p>
    <w:p w14:paraId="145A4D7B" w14:textId="77777777" w:rsidR="003F3AF9" w:rsidRPr="00A35296" w:rsidRDefault="003F3AF9" w:rsidP="007F5991">
      <w:pPr>
        <w:pStyle w:val="ListParagraph"/>
        <w:widowControl/>
        <w:numPr>
          <w:ilvl w:val="0"/>
          <w:numId w:val="37"/>
        </w:numPr>
        <w:autoSpaceDE/>
        <w:autoSpaceDN/>
        <w:adjustRightInd/>
        <w:spacing w:before="0" w:line="276" w:lineRule="auto"/>
        <w:contextualSpacing/>
        <w:rPr>
          <w:rFonts w:asciiTheme="minorHAnsi" w:hAnsiTheme="minorHAnsi"/>
          <w:sz w:val="22"/>
          <w:szCs w:val="22"/>
        </w:rPr>
      </w:pPr>
      <w:r w:rsidRPr="00A35296">
        <w:rPr>
          <w:rFonts w:asciiTheme="minorHAnsi" w:hAnsiTheme="minorHAnsi"/>
          <w:sz w:val="22"/>
          <w:szCs w:val="22"/>
        </w:rPr>
        <w:t>Maintain and monitor NGCA collection and provide access where required</w:t>
      </w:r>
    </w:p>
    <w:p w14:paraId="675B1324" w14:textId="77777777" w:rsidR="003F3AF9" w:rsidRPr="00A35296" w:rsidRDefault="003F3AF9" w:rsidP="007F5991">
      <w:pPr>
        <w:pStyle w:val="ListParagraph"/>
        <w:numPr>
          <w:ilvl w:val="0"/>
          <w:numId w:val="37"/>
        </w:numPr>
        <w:autoSpaceDE/>
        <w:autoSpaceDN/>
        <w:adjustRightInd/>
        <w:spacing w:before="0" w:line="276" w:lineRule="auto"/>
        <w:rPr>
          <w:rFonts w:asciiTheme="minorHAnsi" w:hAnsiTheme="minorHAnsi"/>
          <w:sz w:val="22"/>
          <w:szCs w:val="22"/>
        </w:rPr>
      </w:pPr>
      <w:r w:rsidRPr="00A35296">
        <w:rPr>
          <w:rFonts w:asciiTheme="minorHAnsi" w:hAnsiTheme="minorHAnsi"/>
          <w:color w:val="000000"/>
          <w:sz w:val="22"/>
          <w:szCs w:val="22"/>
        </w:rPr>
        <w:t>To support collection management and development work, and help to document, order and present the collection.</w:t>
      </w:r>
    </w:p>
    <w:p w14:paraId="2BFA3368" w14:textId="77777777" w:rsidR="003F3AF9" w:rsidRPr="00A35296" w:rsidRDefault="003F3AF9" w:rsidP="007F5991">
      <w:pPr>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Theme="minorHAnsi" w:hAnsiTheme="minorHAnsi"/>
        </w:rPr>
      </w:pPr>
      <w:r w:rsidRPr="00A35296">
        <w:rPr>
          <w:rFonts w:asciiTheme="minorHAnsi" w:hAnsiTheme="minorHAnsi"/>
        </w:rPr>
        <w:t>Contribute to the development and safe keeping of the NGCA archives.</w:t>
      </w:r>
    </w:p>
    <w:p w14:paraId="3892E2C4" w14:textId="77777777" w:rsidR="003F3AF9" w:rsidRPr="00A35296" w:rsidRDefault="003F3AF9" w:rsidP="007F5991">
      <w:pPr>
        <w:pStyle w:val="ListParagraph"/>
        <w:spacing w:line="276" w:lineRule="auto"/>
        <w:ind w:left="340"/>
        <w:rPr>
          <w:rFonts w:asciiTheme="minorHAnsi" w:hAnsiTheme="minorHAnsi"/>
          <w:sz w:val="22"/>
          <w:szCs w:val="22"/>
        </w:rPr>
      </w:pPr>
    </w:p>
    <w:p w14:paraId="761245B4" w14:textId="77777777" w:rsidR="003F3AF9" w:rsidRDefault="003F3AF9" w:rsidP="007F5991">
      <w:pPr>
        <w:widowControl/>
        <w:spacing w:line="276" w:lineRule="auto"/>
        <w:contextualSpacing/>
        <w:rPr>
          <w:rFonts w:asciiTheme="minorHAnsi" w:hAnsiTheme="minorHAnsi"/>
          <w:b/>
          <w:bCs/>
        </w:rPr>
      </w:pPr>
      <w:r w:rsidRPr="00A35296">
        <w:rPr>
          <w:rFonts w:asciiTheme="minorHAnsi" w:hAnsiTheme="minorHAnsi"/>
          <w:b/>
          <w:bCs/>
        </w:rPr>
        <w:t>Administration</w:t>
      </w:r>
    </w:p>
    <w:p w14:paraId="737519C1" w14:textId="77777777" w:rsidR="00180973" w:rsidRPr="00A35296" w:rsidRDefault="00180973" w:rsidP="007F5991">
      <w:pPr>
        <w:widowControl/>
        <w:spacing w:line="276" w:lineRule="auto"/>
        <w:contextualSpacing/>
        <w:rPr>
          <w:rFonts w:asciiTheme="minorHAnsi" w:hAnsiTheme="minorHAnsi"/>
          <w:b/>
          <w:bCs/>
        </w:rPr>
      </w:pPr>
    </w:p>
    <w:p w14:paraId="3608F5B0" w14:textId="77777777" w:rsidR="003F3AF9" w:rsidRPr="00A35296" w:rsidRDefault="003F3AF9" w:rsidP="007F5991">
      <w:pPr>
        <w:pStyle w:val="ListParagraph"/>
        <w:widowControl/>
        <w:numPr>
          <w:ilvl w:val="0"/>
          <w:numId w:val="38"/>
        </w:numPr>
        <w:autoSpaceDE/>
        <w:autoSpaceDN/>
        <w:adjustRightInd/>
        <w:spacing w:before="0" w:line="276" w:lineRule="auto"/>
        <w:ind w:left="357" w:hanging="357"/>
        <w:contextualSpacing/>
        <w:rPr>
          <w:rFonts w:asciiTheme="minorHAnsi" w:hAnsiTheme="minorHAnsi"/>
          <w:sz w:val="22"/>
          <w:szCs w:val="22"/>
        </w:rPr>
      </w:pPr>
      <w:r w:rsidRPr="00A35296">
        <w:rPr>
          <w:rFonts w:asciiTheme="minorHAnsi" w:hAnsiTheme="minorHAnsi"/>
          <w:sz w:val="22"/>
          <w:szCs w:val="22"/>
        </w:rPr>
        <w:t>Develop, maintain and monitor schedules for installation of exhibitions and loans</w:t>
      </w:r>
    </w:p>
    <w:p w14:paraId="10C63EFA" w14:textId="77777777" w:rsidR="003F3AF9" w:rsidRPr="00A35296" w:rsidRDefault="003F3AF9" w:rsidP="007F5991">
      <w:pPr>
        <w:pStyle w:val="ListParagraph"/>
        <w:widowControl/>
        <w:numPr>
          <w:ilvl w:val="0"/>
          <w:numId w:val="38"/>
        </w:numPr>
        <w:autoSpaceDE/>
        <w:autoSpaceDN/>
        <w:adjustRightInd/>
        <w:spacing w:before="0" w:line="276" w:lineRule="auto"/>
        <w:ind w:left="357" w:hanging="357"/>
        <w:contextualSpacing/>
        <w:rPr>
          <w:rFonts w:asciiTheme="minorHAnsi" w:hAnsiTheme="minorHAnsi"/>
          <w:sz w:val="22"/>
          <w:szCs w:val="22"/>
        </w:rPr>
      </w:pPr>
      <w:r w:rsidRPr="00A35296">
        <w:rPr>
          <w:rFonts w:asciiTheme="minorHAnsi" w:hAnsiTheme="minorHAnsi"/>
          <w:sz w:val="22"/>
          <w:szCs w:val="22"/>
        </w:rPr>
        <w:t>Other administrative duties including booking of travel, accommodation, and dealing with expenses for artists and others involved in installs</w:t>
      </w:r>
    </w:p>
    <w:p w14:paraId="206AAEBA" w14:textId="77777777" w:rsidR="003F3AF9" w:rsidRPr="00A35296" w:rsidRDefault="003F3AF9" w:rsidP="007F5991">
      <w:pPr>
        <w:pStyle w:val="ListParagraph"/>
        <w:widowControl/>
        <w:numPr>
          <w:ilvl w:val="0"/>
          <w:numId w:val="38"/>
        </w:numPr>
        <w:autoSpaceDE/>
        <w:autoSpaceDN/>
        <w:adjustRightInd/>
        <w:spacing w:before="0" w:line="276" w:lineRule="auto"/>
        <w:ind w:left="357" w:hanging="357"/>
        <w:contextualSpacing/>
        <w:rPr>
          <w:rFonts w:asciiTheme="minorHAnsi" w:hAnsiTheme="minorHAnsi"/>
          <w:sz w:val="22"/>
          <w:szCs w:val="22"/>
        </w:rPr>
      </w:pPr>
      <w:r w:rsidRPr="00A35296">
        <w:rPr>
          <w:rFonts w:asciiTheme="minorHAnsi" w:hAnsiTheme="minorHAnsi"/>
          <w:sz w:val="22"/>
          <w:szCs w:val="22"/>
        </w:rPr>
        <w:t>Developing and maintaining artwork condition reports with the curator</w:t>
      </w:r>
    </w:p>
    <w:p w14:paraId="37BDC7FF" w14:textId="77777777" w:rsidR="003F3AF9" w:rsidRPr="00A35296" w:rsidRDefault="003F3AF9" w:rsidP="007F5991">
      <w:pPr>
        <w:widowControl/>
        <w:spacing w:line="276" w:lineRule="auto"/>
        <w:contextualSpacing/>
        <w:rPr>
          <w:rFonts w:asciiTheme="minorHAnsi" w:hAnsiTheme="minorHAnsi"/>
        </w:rPr>
      </w:pPr>
    </w:p>
    <w:p w14:paraId="06AE64D8" w14:textId="77777777" w:rsidR="003F3AF9" w:rsidRDefault="003F3AF9" w:rsidP="007F5991">
      <w:pPr>
        <w:widowControl/>
        <w:spacing w:line="276" w:lineRule="auto"/>
        <w:contextualSpacing/>
        <w:rPr>
          <w:rFonts w:asciiTheme="minorHAnsi" w:hAnsiTheme="minorHAnsi"/>
          <w:b/>
          <w:bCs/>
        </w:rPr>
      </w:pPr>
      <w:r w:rsidRPr="00A35296">
        <w:rPr>
          <w:rFonts w:asciiTheme="minorHAnsi" w:hAnsiTheme="minorHAnsi"/>
          <w:b/>
          <w:bCs/>
        </w:rPr>
        <w:t>Student and visitor engagement support</w:t>
      </w:r>
    </w:p>
    <w:p w14:paraId="6FC7BFF4" w14:textId="77777777" w:rsidR="00180973" w:rsidRPr="00A35296" w:rsidRDefault="00180973" w:rsidP="007F5991">
      <w:pPr>
        <w:widowControl/>
        <w:spacing w:line="276" w:lineRule="auto"/>
        <w:contextualSpacing/>
        <w:rPr>
          <w:rFonts w:asciiTheme="minorHAnsi" w:hAnsiTheme="minorHAnsi"/>
          <w:b/>
          <w:bCs/>
        </w:rPr>
      </w:pPr>
    </w:p>
    <w:p w14:paraId="6B5F78D3" w14:textId="77777777" w:rsidR="003F3AF9" w:rsidRPr="00A35296" w:rsidRDefault="003F3AF9" w:rsidP="007F5991">
      <w:pPr>
        <w:pStyle w:val="ListParagraph"/>
        <w:widowControl/>
        <w:numPr>
          <w:ilvl w:val="0"/>
          <w:numId w:val="37"/>
        </w:numPr>
        <w:autoSpaceDE/>
        <w:autoSpaceDN/>
        <w:adjustRightInd/>
        <w:spacing w:before="0" w:line="276" w:lineRule="auto"/>
        <w:contextualSpacing/>
        <w:rPr>
          <w:rFonts w:asciiTheme="minorHAnsi" w:hAnsiTheme="minorHAnsi"/>
          <w:sz w:val="22"/>
          <w:szCs w:val="22"/>
        </w:rPr>
      </w:pPr>
      <w:r w:rsidRPr="00A35296">
        <w:rPr>
          <w:rFonts w:asciiTheme="minorHAnsi" w:hAnsiTheme="minorHAnsi"/>
          <w:sz w:val="22"/>
          <w:szCs w:val="22"/>
        </w:rPr>
        <w:t>Demonstrate aspects of exhibition production to students</w:t>
      </w:r>
    </w:p>
    <w:p w14:paraId="48AB25FF" w14:textId="77777777" w:rsidR="003F3AF9" w:rsidRPr="00A35296" w:rsidRDefault="003F3AF9" w:rsidP="007F5991">
      <w:pPr>
        <w:pStyle w:val="ListParagraph"/>
        <w:numPr>
          <w:ilvl w:val="0"/>
          <w:numId w:val="37"/>
        </w:numPr>
        <w:autoSpaceDE/>
        <w:autoSpaceDN/>
        <w:adjustRightInd/>
        <w:spacing w:before="0" w:line="276" w:lineRule="auto"/>
        <w:rPr>
          <w:rFonts w:asciiTheme="minorHAnsi" w:hAnsiTheme="minorHAnsi"/>
          <w:color w:val="212121"/>
          <w:sz w:val="22"/>
          <w:szCs w:val="22"/>
        </w:rPr>
      </w:pPr>
      <w:r w:rsidRPr="00A35296">
        <w:rPr>
          <w:rFonts w:asciiTheme="minorHAnsi" w:hAnsiTheme="minorHAnsi"/>
          <w:sz w:val="22"/>
          <w:szCs w:val="22"/>
        </w:rPr>
        <w:t xml:space="preserve">Support the organization, scheduling and delivery of </w:t>
      </w:r>
      <w:r w:rsidRPr="00A35296">
        <w:rPr>
          <w:rFonts w:asciiTheme="minorHAnsi" w:hAnsiTheme="minorHAnsi"/>
          <w:color w:val="212121"/>
          <w:sz w:val="22"/>
          <w:szCs w:val="22"/>
        </w:rPr>
        <w:t>outreach and engagement opportunities</w:t>
      </w:r>
      <w:r w:rsidRPr="00A35296">
        <w:rPr>
          <w:rFonts w:asciiTheme="minorHAnsi" w:hAnsiTheme="minorHAnsi"/>
          <w:sz w:val="22"/>
          <w:szCs w:val="22"/>
        </w:rPr>
        <w:t xml:space="preserve"> - for example student events, </w:t>
      </w:r>
      <w:r w:rsidRPr="00A35296">
        <w:rPr>
          <w:rFonts w:asciiTheme="minorHAnsi" w:hAnsiTheme="minorHAnsi"/>
          <w:color w:val="212121"/>
          <w:sz w:val="22"/>
          <w:szCs w:val="22"/>
        </w:rPr>
        <w:t>young people’s art clubs, school events, art nights, workshops.</w:t>
      </w:r>
    </w:p>
    <w:p w14:paraId="68DD7E54" w14:textId="77777777" w:rsidR="003F3AF9" w:rsidRPr="00A35296" w:rsidRDefault="003F3AF9" w:rsidP="007F5991">
      <w:pPr>
        <w:pStyle w:val="ListParagraph"/>
        <w:widowControl/>
        <w:numPr>
          <w:ilvl w:val="0"/>
          <w:numId w:val="37"/>
        </w:numPr>
        <w:autoSpaceDE/>
        <w:autoSpaceDN/>
        <w:adjustRightInd/>
        <w:spacing w:before="0" w:line="276" w:lineRule="auto"/>
        <w:contextualSpacing/>
        <w:rPr>
          <w:rFonts w:asciiTheme="minorHAnsi" w:hAnsiTheme="minorHAnsi"/>
          <w:sz w:val="22"/>
          <w:szCs w:val="22"/>
        </w:rPr>
      </w:pPr>
      <w:r w:rsidRPr="00A35296">
        <w:rPr>
          <w:rFonts w:asciiTheme="minorHAnsi" w:hAnsiTheme="minorHAnsi"/>
          <w:sz w:val="22"/>
          <w:szCs w:val="22"/>
        </w:rPr>
        <w:t>Liaison with internal colleagues and external stakeholders to support the programme, events and engagement</w:t>
      </w:r>
    </w:p>
    <w:p w14:paraId="18CEE842" w14:textId="77777777" w:rsidR="003F3AF9" w:rsidRPr="00A35296" w:rsidRDefault="003F3AF9" w:rsidP="007F59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Theme="minorHAnsi" w:hAnsiTheme="minorHAnsi"/>
        </w:rPr>
      </w:pPr>
    </w:p>
    <w:p w14:paraId="54B0EA77" w14:textId="77777777" w:rsidR="003F3AF9" w:rsidRDefault="003F3AF9" w:rsidP="007F59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Theme="minorHAnsi" w:hAnsiTheme="minorHAnsi"/>
          <w:b/>
          <w:bCs/>
        </w:rPr>
      </w:pPr>
      <w:r w:rsidRPr="00A35296">
        <w:rPr>
          <w:rFonts w:asciiTheme="minorHAnsi" w:hAnsiTheme="minorHAnsi"/>
          <w:b/>
          <w:bCs/>
        </w:rPr>
        <w:t>Other duties</w:t>
      </w:r>
    </w:p>
    <w:p w14:paraId="1A75E222" w14:textId="77777777" w:rsidR="00180973" w:rsidRPr="00A35296" w:rsidRDefault="00180973" w:rsidP="007F59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Theme="minorHAnsi" w:hAnsiTheme="minorHAnsi"/>
          <w:b/>
          <w:bCs/>
        </w:rPr>
      </w:pPr>
    </w:p>
    <w:p w14:paraId="221FC3CE" w14:textId="77777777" w:rsidR="003F3AF9" w:rsidRPr="00A35296" w:rsidRDefault="003F3AF9" w:rsidP="007F5991">
      <w:pPr>
        <w:pStyle w:val="ListParagraph"/>
        <w:widowControl/>
        <w:numPr>
          <w:ilvl w:val="0"/>
          <w:numId w:val="38"/>
        </w:numPr>
        <w:autoSpaceDE/>
        <w:autoSpaceDN/>
        <w:adjustRightInd/>
        <w:spacing w:before="0" w:line="276" w:lineRule="auto"/>
        <w:ind w:left="357" w:hanging="357"/>
        <w:contextualSpacing/>
        <w:rPr>
          <w:rFonts w:asciiTheme="minorHAnsi" w:hAnsiTheme="minorHAnsi"/>
          <w:sz w:val="22"/>
          <w:szCs w:val="22"/>
        </w:rPr>
      </w:pPr>
      <w:r w:rsidRPr="00A35296">
        <w:rPr>
          <w:rFonts w:asciiTheme="minorHAnsi" w:hAnsiTheme="minorHAnsi"/>
          <w:sz w:val="22"/>
          <w:szCs w:val="22"/>
        </w:rPr>
        <w:t>Internal and external communications with colleagues and stakeholders to plan installation of exhibitions and loans</w:t>
      </w:r>
    </w:p>
    <w:p w14:paraId="37A770E1" w14:textId="77777777" w:rsidR="003F3AF9" w:rsidRPr="00A35296" w:rsidRDefault="003F3AF9" w:rsidP="007F5991">
      <w:pPr>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Theme="minorHAnsi" w:hAnsiTheme="minorHAnsi"/>
        </w:rPr>
      </w:pPr>
      <w:r w:rsidRPr="00A35296">
        <w:rPr>
          <w:rFonts w:asciiTheme="minorHAnsi" w:hAnsiTheme="minorHAnsi"/>
        </w:rPr>
        <w:t>To work as part of technical support project teams as/when required.</w:t>
      </w:r>
    </w:p>
    <w:p w14:paraId="2DA246AD" w14:textId="77777777" w:rsidR="003F3AF9" w:rsidRPr="00A35296" w:rsidRDefault="003F3AF9" w:rsidP="007F5991">
      <w:pPr>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Theme="minorHAnsi" w:hAnsiTheme="minorHAnsi"/>
        </w:rPr>
      </w:pPr>
      <w:r w:rsidRPr="00A35296">
        <w:rPr>
          <w:rFonts w:asciiTheme="minorHAnsi" w:hAnsiTheme="minorHAnsi"/>
        </w:rPr>
        <w:t>To undertake any other such duties commensurate with the role as required from time to time</w:t>
      </w:r>
    </w:p>
    <w:p w14:paraId="457E13A5" w14:textId="77777777" w:rsidR="003F3AF9" w:rsidRPr="00A35296" w:rsidRDefault="003F3AF9" w:rsidP="001809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Theme="minorHAnsi" w:hAnsiTheme="minorHAnsi"/>
        </w:rPr>
      </w:pPr>
    </w:p>
    <w:p w14:paraId="458BD343" w14:textId="0D1C1457" w:rsidR="00743CD0" w:rsidRPr="00180973" w:rsidRDefault="00743CD0" w:rsidP="00743CD0">
      <w:pPr>
        <w:widowControl/>
        <w:autoSpaceDE/>
        <w:autoSpaceDN/>
        <w:adjustRightInd/>
        <w:spacing w:after="60"/>
        <w:rPr>
          <w:rFonts w:asciiTheme="minorHAnsi" w:hAnsiTheme="minorHAnsi"/>
          <w:b/>
          <w:bCs/>
          <w:sz w:val="24"/>
          <w:szCs w:val="24"/>
        </w:rPr>
      </w:pPr>
      <w:r w:rsidRPr="00180973">
        <w:rPr>
          <w:rFonts w:asciiTheme="minorHAnsi" w:hAnsiTheme="minorHAnsi"/>
          <w:b/>
          <w:bCs/>
          <w:sz w:val="24"/>
          <w:szCs w:val="24"/>
        </w:rPr>
        <w:t>Special circumstances:</w:t>
      </w:r>
    </w:p>
    <w:p w14:paraId="37DF9756" w14:textId="77777777" w:rsidR="00180973" w:rsidRDefault="00652F39" w:rsidP="00652F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napToGrid w:val="0"/>
        </w:rPr>
      </w:pPr>
      <w:r w:rsidRPr="00A35296">
        <w:rPr>
          <w:rFonts w:asciiTheme="minorHAnsi" w:hAnsiTheme="minorHAnsi"/>
          <w:snapToGrid w:val="0"/>
        </w:rPr>
        <w:t xml:space="preserve">At times the role may require working 5 days over a </w:t>
      </w:r>
      <w:proofErr w:type="gramStart"/>
      <w:r w:rsidRPr="00A35296">
        <w:rPr>
          <w:rFonts w:asciiTheme="minorHAnsi" w:hAnsiTheme="minorHAnsi"/>
          <w:snapToGrid w:val="0"/>
        </w:rPr>
        <w:t>7 day</w:t>
      </w:r>
      <w:proofErr w:type="gramEnd"/>
      <w:r w:rsidRPr="00A35296">
        <w:rPr>
          <w:rFonts w:asciiTheme="minorHAnsi" w:hAnsiTheme="minorHAnsi"/>
          <w:snapToGrid w:val="0"/>
        </w:rPr>
        <w:t xml:space="preserve"> period. This requires a flexible approach to work which may incorporate some evening and weekend working if appropriate.  </w:t>
      </w:r>
    </w:p>
    <w:p w14:paraId="5D7DA673" w14:textId="77777777" w:rsidR="00180973" w:rsidRDefault="00180973" w:rsidP="00652F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napToGrid w:val="0"/>
        </w:rPr>
      </w:pPr>
    </w:p>
    <w:p w14:paraId="47691717" w14:textId="17BD8AAC" w:rsidR="00652F39" w:rsidRPr="00A35296" w:rsidRDefault="00652F39" w:rsidP="00652F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r w:rsidRPr="00A35296">
        <w:rPr>
          <w:rFonts w:asciiTheme="minorHAnsi" w:hAnsiTheme="minorHAnsi"/>
          <w:snapToGrid w:val="0"/>
        </w:rPr>
        <w:t xml:space="preserve">Annual leave may also be restricted at certain times of the year to account for peaks in workload. </w:t>
      </w:r>
      <w:r w:rsidRPr="00A35296">
        <w:rPr>
          <w:rFonts w:asciiTheme="minorHAnsi" w:hAnsiTheme="minorHAnsi"/>
        </w:rPr>
        <w:t>May include occasional work across the university, Culture House and other external venues by agreement.</w:t>
      </w:r>
    </w:p>
    <w:p w14:paraId="4AB6982F" w14:textId="77777777" w:rsidR="00997501" w:rsidRPr="00A35296" w:rsidRDefault="00997501" w:rsidP="66F15E9B">
      <w:pPr>
        <w:widowControl/>
        <w:spacing w:after="60"/>
        <w:rPr>
          <w:rFonts w:asciiTheme="minorHAnsi" w:hAnsiTheme="minorHAnsi"/>
          <w:b/>
          <w:bCs/>
        </w:rPr>
      </w:pPr>
    </w:p>
    <w:p w14:paraId="50570671" w14:textId="732F1900" w:rsidR="00CC5431" w:rsidRPr="00180973" w:rsidRDefault="00C4628E" w:rsidP="00CC5431">
      <w:pPr>
        <w:pStyle w:val="Heading3"/>
        <w:kinsoku w:val="0"/>
        <w:overflowPunct w:val="0"/>
        <w:ind w:left="0"/>
        <w:rPr>
          <w:rFonts w:asciiTheme="minorHAnsi" w:hAnsiTheme="minorHAnsi"/>
          <w:b/>
          <w:bCs/>
          <w:spacing w:val="-2"/>
          <w:sz w:val="24"/>
          <w:szCs w:val="24"/>
        </w:rPr>
      </w:pPr>
      <w:r w:rsidRPr="00180973">
        <w:rPr>
          <w:rFonts w:asciiTheme="minorHAnsi" w:hAnsiTheme="minorHAnsi"/>
          <w:b/>
          <w:bCs/>
          <w:sz w:val="24"/>
          <w:szCs w:val="24"/>
        </w:rPr>
        <w:t>The</w:t>
      </w:r>
      <w:r w:rsidRPr="00180973">
        <w:rPr>
          <w:rFonts w:asciiTheme="minorHAnsi" w:hAnsiTheme="minorHAnsi"/>
          <w:b/>
          <w:bCs/>
          <w:spacing w:val="-22"/>
          <w:sz w:val="24"/>
          <w:szCs w:val="24"/>
        </w:rPr>
        <w:t xml:space="preserve"> </w:t>
      </w:r>
      <w:r w:rsidRPr="00180973">
        <w:rPr>
          <w:rFonts w:asciiTheme="minorHAnsi" w:hAnsiTheme="minorHAnsi"/>
          <w:b/>
          <w:bCs/>
          <w:spacing w:val="-2"/>
          <w:sz w:val="24"/>
          <w:szCs w:val="24"/>
        </w:rPr>
        <w:t>benefits:</w:t>
      </w:r>
    </w:p>
    <w:p w14:paraId="307CD8EE" w14:textId="77777777" w:rsidR="00D53A34" w:rsidRPr="00A35296" w:rsidRDefault="00D53A34" w:rsidP="00D53A34">
      <w:pPr>
        <w:rPr>
          <w:rFonts w:asciiTheme="minorHAnsi" w:hAnsiTheme="minorHAnsi"/>
        </w:rPr>
      </w:pPr>
      <w:r w:rsidRPr="00A35296">
        <w:rPr>
          <w:rFonts w:asciiTheme="minorHAnsi" w:hAnsiTheme="minorHAnsi"/>
        </w:rPr>
        <w:t>At The University of Sunderland, we are committed to creating a work environment where you can truly thrive. We recognise that our success is built on the dedication and talent of our people, which is why we have developed a benefits package designed to support you in every aspect of your life.</w:t>
      </w:r>
    </w:p>
    <w:p w14:paraId="409AEE83" w14:textId="77777777" w:rsidR="00D53A34" w:rsidRPr="00A35296" w:rsidRDefault="00D53A34" w:rsidP="00D53A34">
      <w:pPr>
        <w:rPr>
          <w:rFonts w:asciiTheme="minorHAnsi" w:hAnsiTheme="minorHAnsi"/>
        </w:rPr>
      </w:pPr>
    </w:p>
    <w:p w14:paraId="12BCFF72" w14:textId="5A80C9E9" w:rsidR="00D53A34" w:rsidRPr="00A35296" w:rsidRDefault="00D53A34" w:rsidP="00D53A34">
      <w:pPr>
        <w:rPr>
          <w:rFonts w:asciiTheme="minorHAnsi" w:hAnsiTheme="minorHAnsi"/>
        </w:rPr>
      </w:pPr>
      <w:r w:rsidRPr="00A35296">
        <w:rPr>
          <w:rFonts w:asciiTheme="minorHAnsi" w:hAnsiTheme="minorHAnsi"/>
        </w:rPr>
        <w:t>From generous annual leave and enhanced pay for important life events like maternity, paternity, or adoption, to flexible work options that help you balance life’s demands, we’ve got you covered. Our benefits also include access to our award-winning staff support networks, confidential employee assistance, discounts on major retail brands, leisure activities, travel to work, and more.</w:t>
      </w:r>
    </w:p>
    <w:p w14:paraId="77A06272" w14:textId="77777777" w:rsidR="00D53A34" w:rsidRPr="00A35296" w:rsidRDefault="00D53A34" w:rsidP="00D53A34">
      <w:pPr>
        <w:rPr>
          <w:rFonts w:asciiTheme="minorHAnsi" w:hAnsiTheme="minorHAnsi"/>
        </w:rPr>
      </w:pPr>
    </w:p>
    <w:p w14:paraId="5EEDABCB" w14:textId="28BD9F11" w:rsidR="00D53A34" w:rsidRPr="00A35296" w:rsidRDefault="00D53A34" w:rsidP="00D53A34">
      <w:pPr>
        <w:rPr>
          <w:rFonts w:asciiTheme="minorHAnsi" w:hAnsiTheme="minorHAnsi"/>
        </w:rPr>
      </w:pPr>
      <w:r w:rsidRPr="00A35296">
        <w:rPr>
          <w:rFonts w:asciiTheme="minorHAnsi" w:hAnsiTheme="minorHAnsi"/>
        </w:rPr>
        <w:t xml:space="preserve">At Sunderland, we’re not just offering a job, we’re offering a place where you can grow, connect, and feel truly valued. </w:t>
      </w:r>
    </w:p>
    <w:p w14:paraId="5EE478AA" w14:textId="77777777" w:rsidR="00C4628E" w:rsidRPr="00A35296" w:rsidRDefault="00C4628E">
      <w:pPr>
        <w:pStyle w:val="BodyText"/>
        <w:kinsoku w:val="0"/>
        <w:overflowPunct w:val="0"/>
        <w:spacing w:before="46"/>
        <w:rPr>
          <w:rFonts w:asciiTheme="minorHAnsi" w:hAnsiTheme="minorHAnsi"/>
          <w:sz w:val="20"/>
          <w:szCs w:val="20"/>
        </w:rPr>
      </w:pPr>
    </w:p>
    <w:p w14:paraId="7DF5FD80" w14:textId="32A5576D" w:rsidR="00D53A34" w:rsidRPr="00A35296" w:rsidRDefault="00D53A34" w:rsidP="66BFA219">
      <w:pPr>
        <w:kinsoku w:val="0"/>
        <w:overflowPunct w:val="0"/>
        <w:rPr>
          <w:rFonts w:asciiTheme="minorHAnsi" w:hAnsiTheme="minorHAnsi"/>
        </w:rPr>
        <w:sectPr w:rsidR="00D53A34" w:rsidRPr="00A35296" w:rsidSect="00D53A34">
          <w:footerReference w:type="default" r:id="rId16"/>
          <w:type w:val="continuous"/>
          <w:pgSz w:w="11900" w:h="16840"/>
          <w:pgMar w:top="1440" w:right="1080" w:bottom="1440" w:left="1080" w:header="720" w:footer="720" w:gutter="0"/>
          <w:cols w:space="380"/>
          <w:noEndnote/>
          <w:docGrid w:linePitch="299"/>
        </w:sectPr>
      </w:pPr>
    </w:p>
    <w:p w14:paraId="610B1F58" w14:textId="0C17AEDE" w:rsidR="00C4628E" w:rsidRPr="00A35296" w:rsidRDefault="00C5326C" w:rsidP="00D53A34">
      <w:pPr>
        <w:pStyle w:val="BodyText"/>
        <w:kinsoku w:val="0"/>
        <w:overflowPunct w:val="0"/>
        <w:ind w:right="271"/>
        <w:rPr>
          <w:rFonts w:asciiTheme="minorHAnsi" w:hAnsiTheme="minorHAnsi" w:cs="Calibri"/>
          <w:sz w:val="20"/>
          <w:szCs w:val="20"/>
        </w:rPr>
        <w:sectPr w:rsidR="00C4628E" w:rsidRPr="00A35296" w:rsidSect="00D53A34">
          <w:footerReference w:type="default" r:id="rId17"/>
          <w:type w:val="continuous"/>
          <w:pgSz w:w="11900" w:h="16840"/>
          <w:pgMar w:top="1440" w:right="1080" w:bottom="1440" w:left="1080" w:header="720" w:footer="720" w:gutter="0"/>
          <w:cols w:num="2" w:space="720" w:equalWidth="0">
            <w:col w:w="6673" w:space="380"/>
            <w:col w:w="2687"/>
          </w:cols>
          <w:noEndnote/>
        </w:sectPr>
      </w:pPr>
      <w:r w:rsidRPr="00A35296">
        <w:rPr>
          <w:rFonts w:asciiTheme="minorHAnsi" w:hAnsiTheme="minorHAnsi"/>
          <w:noProof/>
        </w:rPr>
        <w:drawing>
          <wp:anchor distT="0" distB="0" distL="114300" distR="114300" simplePos="0" relativeHeight="251658240" behindDoc="0" locked="0" layoutInCell="1" allowOverlap="1" wp14:anchorId="303C5558" wp14:editId="5A42C679">
            <wp:simplePos x="0" y="0"/>
            <wp:positionH relativeFrom="margin">
              <wp:align>center</wp:align>
            </wp:positionH>
            <wp:positionV relativeFrom="paragraph">
              <wp:posOffset>2578100</wp:posOffset>
            </wp:positionV>
            <wp:extent cx="6051550" cy="4280535"/>
            <wp:effectExtent l="0" t="0" r="6350" b="5715"/>
            <wp:wrapNone/>
            <wp:docPr id="892228657" name="Picture 1" descr="A cityscape with buildings and a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28657" name="Picture 1" descr="A cityscape with buildings and a brid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1550" cy="4280535"/>
                    </a:xfrm>
                    <a:prstGeom prst="rect">
                      <a:avLst/>
                    </a:prstGeom>
                    <a:noFill/>
                  </pic:spPr>
                </pic:pic>
              </a:graphicData>
            </a:graphic>
            <wp14:sizeRelH relativeFrom="page">
              <wp14:pctWidth>0</wp14:pctWidth>
            </wp14:sizeRelH>
            <wp14:sizeRelV relativeFrom="page">
              <wp14:pctHeight>0</wp14:pctHeight>
            </wp14:sizeRelV>
          </wp:anchor>
        </w:drawing>
      </w:r>
    </w:p>
    <w:p w14:paraId="5B671DEB" w14:textId="77777777" w:rsidR="00D53A34" w:rsidRPr="00A35296" w:rsidRDefault="00D53A34" w:rsidP="00D53A34">
      <w:pPr>
        <w:pStyle w:val="Heading1"/>
        <w:kinsoku w:val="0"/>
        <w:overflowPunct w:val="0"/>
        <w:ind w:left="0"/>
        <w:rPr>
          <w:rFonts w:asciiTheme="minorHAnsi" w:hAnsiTheme="minorHAnsi"/>
          <w:b/>
          <w:bCs/>
          <w:spacing w:val="-2"/>
          <w:sz w:val="22"/>
          <w:szCs w:val="22"/>
        </w:rPr>
      </w:pPr>
    </w:p>
    <w:p w14:paraId="05643002" w14:textId="77777777" w:rsidR="00997501" w:rsidRPr="007F5991" w:rsidRDefault="00997501" w:rsidP="00997501">
      <w:pPr>
        <w:pStyle w:val="Heading1"/>
        <w:kinsoku w:val="0"/>
        <w:overflowPunct w:val="0"/>
        <w:ind w:left="0"/>
        <w:rPr>
          <w:rFonts w:asciiTheme="minorHAnsi" w:hAnsiTheme="minorHAnsi"/>
          <w:b/>
          <w:bCs/>
          <w:spacing w:val="-5"/>
          <w:sz w:val="24"/>
          <w:szCs w:val="24"/>
        </w:rPr>
      </w:pPr>
      <w:r w:rsidRPr="007F5991">
        <w:rPr>
          <w:rFonts w:asciiTheme="minorHAnsi" w:hAnsiTheme="minorHAnsi"/>
          <w:b/>
          <w:bCs/>
          <w:spacing w:val="-2"/>
          <w:sz w:val="24"/>
          <w:szCs w:val="24"/>
        </w:rPr>
        <w:t>Who</w:t>
      </w:r>
      <w:r w:rsidRPr="007F5991">
        <w:rPr>
          <w:rFonts w:asciiTheme="minorHAnsi" w:hAnsiTheme="minorHAnsi"/>
          <w:b/>
          <w:bCs/>
          <w:spacing w:val="-23"/>
          <w:sz w:val="24"/>
          <w:szCs w:val="24"/>
        </w:rPr>
        <w:t xml:space="preserve"> </w:t>
      </w:r>
      <w:r w:rsidRPr="007F5991">
        <w:rPr>
          <w:rFonts w:asciiTheme="minorHAnsi" w:hAnsiTheme="minorHAnsi"/>
          <w:b/>
          <w:bCs/>
          <w:spacing w:val="-2"/>
          <w:sz w:val="24"/>
          <w:szCs w:val="24"/>
        </w:rPr>
        <w:t>we’re</w:t>
      </w:r>
      <w:r w:rsidRPr="007F5991">
        <w:rPr>
          <w:rFonts w:asciiTheme="minorHAnsi" w:hAnsiTheme="minorHAnsi"/>
          <w:b/>
          <w:bCs/>
          <w:spacing w:val="-23"/>
          <w:sz w:val="24"/>
          <w:szCs w:val="24"/>
        </w:rPr>
        <w:t xml:space="preserve"> </w:t>
      </w:r>
      <w:r w:rsidRPr="007F5991">
        <w:rPr>
          <w:rFonts w:asciiTheme="minorHAnsi" w:hAnsiTheme="minorHAnsi"/>
          <w:b/>
          <w:bCs/>
          <w:spacing w:val="-2"/>
          <w:sz w:val="24"/>
          <w:szCs w:val="24"/>
        </w:rPr>
        <w:t>looking</w:t>
      </w:r>
      <w:r w:rsidRPr="007F5991">
        <w:rPr>
          <w:rFonts w:asciiTheme="minorHAnsi" w:hAnsiTheme="minorHAnsi"/>
          <w:b/>
          <w:bCs/>
          <w:spacing w:val="-22"/>
          <w:sz w:val="24"/>
          <w:szCs w:val="24"/>
        </w:rPr>
        <w:t xml:space="preserve"> </w:t>
      </w:r>
      <w:r w:rsidRPr="007F5991">
        <w:rPr>
          <w:rFonts w:asciiTheme="minorHAnsi" w:hAnsiTheme="minorHAnsi"/>
          <w:b/>
          <w:bCs/>
          <w:spacing w:val="-5"/>
          <w:sz w:val="24"/>
          <w:szCs w:val="24"/>
        </w:rPr>
        <w:t>for</w:t>
      </w:r>
    </w:p>
    <w:p w14:paraId="6E34E5D2" w14:textId="77777777" w:rsidR="007F5991" w:rsidRPr="007F5991" w:rsidRDefault="007F5991" w:rsidP="007F5991"/>
    <w:p w14:paraId="6F9282DB" w14:textId="77777777" w:rsidR="00997501" w:rsidRDefault="00997501" w:rsidP="00997501">
      <w:pPr>
        <w:pStyle w:val="Heading3"/>
        <w:kinsoku w:val="0"/>
        <w:overflowPunct w:val="0"/>
        <w:spacing w:before="36"/>
        <w:ind w:left="0"/>
        <w:rPr>
          <w:rFonts w:asciiTheme="minorHAnsi" w:hAnsiTheme="minorHAnsi"/>
          <w:b/>
          <w:bCs/>
          <w:spacing w:val="-4"/>
          <w:sz w:val="22"/>
          <w:szCs w:val="22"/>
        </w:rPr>
      </w:pPr>
      <w:r w:rsidRPr="007F5991">
        <w:rPr>
          <w:rFonts w:asciiTheme="minorHAnsi" w:hAnsiTheme="minorHAnsi"/>
          <w:b/>
          <w:bCs/>
          <w:spacing w:val="-4"/>
          <w:sz w:val="22"/>
          <w:szCs w:val="22"/>
        </w:rPr>
        <w:t>Your</w:t>
      </w:r>
      <w:r w:rsidRPr="007F5991">
        <w:rPr>
          <w:rFonts w:asciiTheme="minorHAnsi" w:hAnsiTheme="minorHAnsi"/>
          <w:b/>
          <w:bCs/>
          <w:spacing w:val="-20"/>
          <w:sz w:val="22"/>
          <w:szCs w:val="22"/>
        </w:rPr>
        <w:t xml:space="preserve"> </w:t>
      </w:r>
      <w:r w:rsidRPr="007F5991">
        <w:rPr>
          <w:rFonts w:asciiTheme="minorHAnsi" w:hAnsiTheme="minorHAnsi"/>
          <w:b/>
          <w:bCs/>
          <w:spacing w:val="-4"/>
          <w:sz w:val="22"/>
          <w:szCs w:val="22"/>
        </w:rPr>
        <w:t>qualifications</w:t>
      </w:r>
      <w:r w:rsidRPr="007F5991">
        <w:rPr>
          <w:rFonts w:asciiTheme="minorHAnsi" w:hAnsiTheme="minorHAnsi"/>
          <w:b/>
          <w:bCs/>
          <w:spacing w:val="-19"/>
          <w:sz w:val="22"/>
          <w:szCs w:val="22"/>
        </w:rPr>
        <w:t xml:space="preserve"> </w:t>
      </w:r>
      <w:r w:rsidRPr="007F5991">
        <w:rPr>
          <w:rFonts w:asciiTheme="minorHAnsi" w:hAnsiTheme="minorHAnsi"/>
          <w:b/>
          <w:bCs/>
          <w:spacing w:val="-4"/>
          <w:sz w:val="22"/>
          <w:szCs w:val="22"/>
        </w:rPr>
        <w:t>include:</w:t>
      </w:r>
    </w:p>
    <w:p w14:paraId="0412F53A" w14:textId="77777777" w:rsidR="007F5991" w:rsidRPr="007F5991" w:rsidRDefault="007F5991" w:rsidP="007F5991">
      <w:pPr>
        <w:spacing w:line="276" w:lineRule="auto"/>
      </w:pPr>
    </w:p>
    <w:p w14:paraId="5921575A" w14:textId="1EDC1C4D" w:rsidR="008C0BBD" w:rsidRPr="007F5991" w:rsidRDefault="00751406" w:rsidP="007F5991">
      <w:pPr>
        <w:pStyle w:val="ListParagraph"/>
        <w:numPr>
          <w:ilvl w:val="0"/>
          <w:numId w:val="40"/>
        </w:numPr>
        <w:spacing w:line="276" w:lineRule="auto"/>
        <w:rPr>
          <w:rFonts w:asciiTheme="minorHAnsi" w:hAnsiTheme="minorHAnsi"/>
          <w:sz w:val="22"/>
          <w:szCs w:val="22"/>
        </w:rPr>
      </w:pPr>
      <w:r w:rsidRPr="007F5991">
        <w:rPr>
          <w:rFonts w:asciiTheme="minorHAnsi" w:hAnsiTheme="minorHAnsi" w:cstheme="minorHAnsi"/>
          <w:snapToGrid w:val="0"/>
          <w:sz w:val="22"/>
          <w:szCs w:val="22"/>
        </w:rPr>
        <w:t>Educated to Degree level or equivalent within a related subject area.</w:t>
      </w:r>
      <w:r w:rsidR="00E94D79" w:rsidRPr="007F5991">
        <w:rPr>
          <w:rFonts w:asciiTheme="minorHAnsi" w:hAnsiTheme="minorHAnsi" w:cstheme="minorHAnsi"/>
          <w:snapToGrid w:val="0"/>
          <w:sz w:val="22"/>
          <w:szCs w:val="22"/>
        </w:rPr>
        <w:t xml:space="preserve"> </w:t>
      </w:r>
      <w:r w:rsidR="00E94D79" w:rsidRPr="007F5991">
        <w:rPr>
          <w:rFonts w:asciiTheme="minorHAnsi" w:hAnsiTheme="minorHAnsi" w:cstheme="minorHAnsi"/>
          <w:b/>
          <w:bCs/>
          <w:snapToGrid w:val="0"/>
          <w:sz w:val="22"/>
          <w:szCs w:val="22"/>
        </w:rPr>
        <w:t>(Essential)</w:t>
      </w:r>
    </w:p>
    <w:p w14:paraId="37BE7237" w14:textId="5115B050" w:rsidR="00E94D79" w:rsidRPr="007F5991" w:rsidRDefault="00E94D79" w:rsidP="007F5991">
      <w:pPr>
        <w:numPr>
          <w:ilvl w:val="0"/>
          <w:numId w:val="40"/>
        </w:numPr>
        <w:spacing w:line="276" w:lineRule="auto"/>
        <w:rPr>
          <w:rFonts w:asciiTheme="minorHAnsi" w:hAnsiTheme="minorHAnsi"/>
        </w:rPr>
      </w:pPr>
      <w:r w:rsidRPr="007F5991">
        <w:rPr>
          <w:rFonts w:asciiTheme="minorHAnsi" w:hAnsiTheme="minorHAnsi" w:cstheme="minorHAnsi"/>
          <w:snapToGrid w:val="0"/>
        </w:rPr>
        <w:t xml:space="preserve">Post graduate qualification within a related subject area. </w:t>
      </w:r>
      <w:r w:rsidRPr="007F5991">
        <w:rPr>
          <w:rFonts w:asciiTheme="minorHAnsi" w:hAnsiTheme="minorHAnsi"/>
          <w:i/>
          <w:iCs/>
        </w:rPr>
        <w:t>(desirable)</w:t>
      </w:r>
    </w:p>
    <w:p w14:paraId="033EB9ED" w14:textId="77777777" w:rsidR="00997501" w:rsidRPr="00A35296" w:rsidRDefault="00997501" w:rsidP="00997501">
      <w:pPr>
        <w:pStyle w:val="BodyText"/>
        <w:kinsoku w:val="0"/>
        <w:overflowPunct w:val="0"/>
        <w:spacing w:before="42"/>
        <w:rPr>
          <w:rFonts w:asciiTheme="minorHAnsi" w:hAnsiTheme="minorHAnsi"/>
          <w:color w:val="000000" w:themeColor="text1"/>
          <w:sz w:val="22"/>
          <w:szCs w:val="22"/>
        </w:rPr>
      </w:pPr>
    </w:p>
    <w:p w14:paraId="5C959893" w14:textId="720B1ACE" w:rsidR="007F5991" w:rsidRDefault="00997501" w:rsidP="007F5991">
      <w:pPr>
        <w:pStyle w:val="Heading3"/>
        <w:kinsoku w:val="0"/>
        <w:overflowPunct w:val="0"/>
        <w:spacing w:before="1"/>
        <w:ind w:left="0"/>
        <w:rPr>
          <w:rFonts w:asciiTheme="minorHAnsi" w:hAnsiTheme="minorHAnsi"/>
          <w:b/>
          <w:bCs/>
          <w:color w:val="000000" w:themeColor="text1"/>
          <w:spacing w:val="-4"/>
          <w:sz w:val="22"/>
          <w:szCs w:val="22"/>
        </w:rPr>
      </w:pPr>
      <w:r w:rsidRPr="007F5991">
        <w:rPr>
          <w:rFonts w:asciiTheme="minorHAnsi" w:hAnsiTheme="minorHAnsi"/>
          <w:b/>
          <w:bCs/>
          <w:color w:val="000000" w:themeColor="text1"/>
          <w:spacing w:val="-4"/>
          <w:sz w:val="22"/>
          <w:szCs w:val="22"/>
        </w:rPr>
        <w:t>Your</w:t>
      </w:r>
      <w:r w:rsidRPr="007F5991">
        <w:rPr>
          <w:rFonts w:asciiTheme="minorHAnsi" w:hAnsiTheme="minorHAnsi"/>
          <w:b/>
          <w:bCs/>
          <w:color w:val="000000" w:themeColor="text1"/>
          <w:spacing w:val="-19"/>
          <w:sz w:val="22"/>
          <w:szCs w:val="22"/>
        </w:rPr>
        <w:t xml:space="preserve"> </w:t>
      </w:r>
      <w:r w:rsidRPr="007F5991">
        <w:rPr>
          <w:rFonts w:asciiTheme="minorHAnsi" w:hAnsiTheme="minorHAnsi"/>
          <w:b/>
          <w:bCs/>
          <w:color w:val="000000" w:themeColor="text1"/>
          <w:spacing w:val="-4"/>
          <w:sz w:val="22"/>
          <w:szCs w:val="22"/>
        </w:rPr>
        <w:t>experience</w:t>
      </w:r>
      <w:r w:rsidRPr="007F5991">
        <w:rPr>
          <w:rFonts w:asciiTheme="minorHAnsi" w:hAnsiTheme="minorHAnsi"/>
          <w:b/>
          <w:bCs/>
          <w:color w:val="000000" w:themeColor="text1"/>
          <w:spacing w:val="-19"/>
          <w:sz w:val="22"/>
          <w:szCs w:val="22"/>
        </w:rPr>
        <w:t xml:space="preserve"> </w:t>
      </w:r>
      <w:r w:rsidRPr="007F5991">
        <w:rPr>
          <w:rFonts w:asciiTheme="minorHAnsi" w:hAnsiTheme="minorHAnsi"/>
          <w:b/>
          <w:bCs/>
          <w:color w:val="000000" w:themeColor="text1"/>
          <w:spacing w:val="-4"/>
          <w:sz w:val="22"/>
          <w:szCs w:val="22"/>
        </w:rPr>
        <w:t>includes:</w:t>
      </w:r>
    </w:p>
    <w:p w14:paraId="193B7299" w14:textId="77777777" w:rsidR="007F5991" w:rsidRPr="007F5991" w:rsidRDefault="007F5991" w:rsidP="007F5991"/>
    <w:p w14:paraId="0837F10C" w14:textId="3DB8AC35" w:rsidR="00426D70" w:rsidRPr="007F5991" w:rsidRDefault="00426D70" w:rsidP="007F5991">
      <w:pPr>
        <w:pStyle w:val="ListParagraph"/>
        <w:numPr>
          <w:ilvl w:val="0"/>
          <w:numId w:val="41"/>
        </w:numPr>
        <w:spacing w:line="276" w:lineRule="auto"/>
        <w:rPr>
          <w:rFonts w:asciiTheme="minorHAnsi" w:hAnsiTheme="minorHAnsi" w:cstheme="minorHAnsi"/>
          <w:color w:val="000000" w:themeColor="text1"/>
          <w:sz w:val="22"/>
          <w:szCs w:val="22"/>
        </w:rPr>
      </w:pPr>
      <w:r w:rsidRPr="007F5991">
        <w:rPr>
          <w:rFonts w:asciiTheme="minorHAnsi" w:hAnsiTheme="minorHAnsi" w:cstheme="minorHAnsi"/>
          <w:snapToGrid w:val="0"/>
          <w:color w:val="000000" w:themeColor="text1"/>
          <w:sz w:val="22"/>
          <w:szCs w:val="22"/>
        </w:rPr>
        <w:t>Practical experience of handling art.</w:t>
      </w:r>
      <w:r w:rsidR="007F5991">
        <w:rPr>
          <w:rFonts w:asciiTheme="minorHAnsi" w:hAnsiTheme="minorHAnsi" w:cstheme="minorHAnsi"/>
          <w:snapToGrid w:val="0"/>
          <w:color w:val="000000" w:themeColor="text1"/>
          <w:sz w:val="22"/>
          <w:szCs w:val="22"/>
        </w:rPr>
        <w:t xml:space="preserve"> </w:t>
      </w:r>
      <w:r w:rsidR="007F5991" w:rsidRPr="007F5991">
        <w:rPr>
          <w:rFonts w:asciiTheme="minorHAnsi" w:hAnsiTheme="minorHAnsi" w:cstheme="minorHAnsi"/>
          <w:b/>
          <w:bCs/>
          <w:snapToGrid w:val="0"/>
          <w:sz w:val="22"/>
          <w:szCs w:val="22"/>
        </w:rPr>
        <w:t>(Essential)</w:t>
      </w:r>
    </w:p>
    <w:p w14:paraId="65271AC5" w14:textId="70B337F4" w:rsidR="00426D70" w:rsidRPr="007F5991" w:rsidRDefault="00426D70" w:rsidP="007F5991">
      <w:pPr>
        <w:pStyle w:val="ListParagraph"/>
        <w:numPr>
          <w:ilvl w:val="0"/>
          <w:numId w:val="41"/>
        </w:numPr>
        <w:spacing w:line="276" w:lineRule="auto"/>
        <w:rPr>
          <w:rFonts w:asciiTheme="minorHAnsi" w:hAnsiTheme="minorHAnsi"/>
          <w:snapToGrid w:val="0"/>
          <w:color w:val="000000" w:themeColor="text1"/>
          <w:sz w:val="22"/>
          <w:szCs w:val="22"/>
        </w:rPr>
      </w:pPr>
      <w:r w:rsidRPr="007F5991">
        <w:rPr>
          <w:rFonts w:asciiTheme="minorHAnsi" w:hAnsiTheme="minorHAnsi"/>
          <w:snapToGrid w:val="0"/>
          <w:color w:val="000000" w:themeColor="text1"/>
          <w:sz w:val="22"/>
          <w:szCs w:val="22"/>
        </w:rPr>
        <w:t xml:space="preserve">Demonstrable experience of working within a similar visual arts focused role. </w:t>
      </w:r>
      <w:r w:rsidR="007F5991" w:rsidRPr="007F5991">
        <w:rPr>
          <w:rFonts w:asciiTheme="minorHAnsi" w:hAnsiTheme="minorHAnsi" w:cstheme="minorHAnsi"/>
          <w:b/>
          <w:bCs/>
          <w:snapToGrid w:val="0"/>
          <w:sz w:val="22"/>
          <w:szCs w:val="22"/>
        </w:rPr>
        <w:t>(Essential)</w:t>
      </w:r>
    </w:p>
    <w:p w14:paraId="283AE75C" w14:textId="678CC34E" w:rsidR="00426D70" w:rsidRPr="007F5991" w:rsidRDefault="00426D70" w:rsidP="007F5991">
      <w:pPr>
        <w:pStyle w:val="ListParagraph"/>
        <w:numPr>
          <w:ilvl w:val="0"/>
          <w:numId w:val="41"/>
        </w:numPr>
        <w:spacing w:line="276" w:lineRule="auto"/>
        <w:rPr>
          <w:rFonts w:asciiTheme="minorHAnsi" w:hAnsiTheme="minorHAnsi"/>
          <w:snapToGrid w:val="0"/>
          <w:color w:val="000000" w:themeColor="text1"/>
          <w:sz w:val="22"/>
          <w:szCs w:val="22"/>
        </w:rPr>
      </w:pPr>
      <w:r w:rsidRPr="007F5991">
        <w:rPr>
          <w:rFonts w:asciiTheme="minorHAnsi" w:hAnsiTheme="minorHAnsi"/>
          <w:snapToGrid w:val="0"/>
          <w:color w:val="000000" w:themeColor="text1"/>
          <w:sz w:val="22"/>
          <w:szCs w:val="22"/>
        </w:rPr>
        <w:t>Proven experience of project</w:t>
      </w:r>
      <w:r w:rsidR="00A733DB" w:rsidRPr="007F5991">
        <w:rPr>
          <w:rFonts w:asciiTheme="minorHAnsi" w:hAnsiTheme="minorHAnsi"/>
          <w:snapToGrid w:val="0"/>
          <w:color w:val="000000" w:themeColor="text1"/>
          <w:sz w:val="22"/>
          <w:szCs w:val="22"/>
        </w:rPr>
        <w:t>, event</w:t>
      </w:r>
      <w:r w:rsidRPr="007F5991">
        <w:rPr>
          <w:rFonts w:asciiTheme="minorHAnsi" w:hAnsiTheme="minorHAnsi"/>
          <w:snapToGrid w:val="0"/>
          <w:color w:val="000000" w:themeColor="text1"/>
          <w:sz w:val="22"/>
          <w:szCs w:val="22"/>
        </w:rPr>
        <w:t xml:space="preserve"> </w:t>
      </w:r>
      <w:r w:rsidR="000A4675" w:rsidRPr="007F5991">
        <w:rPr>
          <w:rFonts w:asciiTheme="minorHAnsi" w:hAnsiTheme="minorHAnsi"/>
          <w:snapToGrid w:val="0"/>
          <w:color w:val="000000" w:themeColor="text1"/>
          <w:sz w:val="22"/>
          <w:szCs w:val="22"/>
        </w:rPr>
        <w:t xml:space="preserve">and exhibition </w:t>
      </w:r>
      <w:r w:rsidR="007F5991" w:rsidRPr="007F5991">
        <w:rPr>
          <w:rFonts w:asciiTheme="minorHAnsi" w:hAnsiTheme="minorHAnsi"/>
          <w:snapToGrid w:val="0"/>
          <w:color w:val="000000" w:themeColor="text1"/>
          <w:sz w:val="22"/>
          <w:szCs w:val="22"/>
        </w:rPr>
        <w:t>coordination (</w:t>
      </w:r>
      <w:r w:rsidR="007F5991" w:rsidRPr="007F5991">
        <w:rPr>
          <w:rFonts w:asciiTheme="minorHAnsi" w:hAnsiTheme="minorHAnsi" w:cstheme="minorHAnsi"/>
          <w:b/>
          <w:bCs/>
          <w:snapToGrid w:val="0"/>
          <w:sz w:val="22"/>
          <w:szCs w:val="22"/>
        </w:rPr>
        <w:t>Essential)</w:t>
      </w:r>
    </w:p>
    <w:p w14:paraId="76CA8E8F" w14:textId="2D6C88CE" w:rsidR="00426D70" w:rsidRPr="007F5991" w:rsidRDefault="00426D70" w:rsidP="007F5991">
      <w:pPr>
        <w:pStyle w:val="ListParagraph"/>
        <w:numPr>
          <w:ilvl w:val="0"/>
          <w:numId w:val="41"/>
        </w:numPr>
        <w:spacing w:line="276" w:lineRule="auto"/>
        <w:rPr>
          <w:rFonts w:asciiTheme="minorHAnsi" w:hAnsiTheme="minorHAnsi"/>
          <w:b/>
          <w:snapToGrid w:val="0"/>
          <w:color w:val="000000" w:themeColor="text1"/>
          <w:sz w:val="22"/>
          <w:szCs w:val="22"/>
        </w:rPr>
      </w:pPr>
      <w:r w:rsidRPr="007F5991">
        <w:rPr>
          <w:rFonts w:asciiTheme="minorHAnsi" w:hAnsiTheme="minorHAnsi"/>
          <w:snapToGrid w:val="0"/>
          <w:color w:val="000000" w:themeColor="text1"/>
          <w:sz w:val="22"/>
          <w:szCs w:val="22"/>
        </w:rPr>
        <w:t>Good proven knowledge of visual art.</w:t>
      </w:r>
      <w:r w:rsidRPr="007F5991">
        <w:rPr>
          <w:rFonts w:asciiTheme="minorHAnsi" w:hAnsiTheme="minorHAnsi"/>
          <w:b/>
          <w:snapToGrid w:val="0"/>
          <w:color w:val="000000" w:themeColor="text1"/>
          <w:sz w:val="22"/>
          <w:szCs w:val="22"/>
        </w:rPr>
        <w:t xml:space="preserve"> </w:t>
      </w:r>
      <w:r w:rsidR="007F5991" w:rsidRPr="007F5991">
        <w:rPr>
          <w:rFonts w:asciiTheme="minorHAnsi" w:hAnsiTheme="minorHAnsi" w:cstheme="minorHAnsi"/>
          <w:b/>
          <w:bCs/>
          <w:snapToGrid w:val="0"/>
          <w:sz w:val="22"/>
          <w:szCs w:val="22"/>
        </w:rPr>
        <w:t>(Essential)</w:t>
      </w:r>
    </w:p>
    <w:p w14:paraId="53CBF17E" w14:textId="386210C1" w:rsidR="00426D70" w:rsidRPr="007F5991" w:rsidRDefault="00426D70" w:rsidP="007F5991">
      <w:pPr>
        <w:pStyle w:val="ListParagraph"/>
        <w:numPr>
          <w:ilvl w:val="0"/>
          <w:numId w:val="41"/>
        </w:numPr>
        <w:spacing w:line="276" w:lineRule="auto"/>
        <w:rPr>
          <w:rFonts w:asciiTheme="minorHAnsi" w:hAnsiTheme="minorHAnsi"/>
          <w:snapToGrid w:val="0"/>
          <w:color w:val="000000" w:themeColor="text1"/>
          <w:sz w:val="22"/>
          <w:szCs w:val="22"/>
        </w:rPr>
      </w:pPr>
      <w:r w:rsidRPr="007F5991">
        <w:rPr>
          <w:rFonts w:asciiTheme="minorHAnsi" w:hAnsiTheme="minorHAnsi"/>
          <w:snapToGrid w:val="0"/>
          <w:color w:val="000000" w:themeColor="text1"/>
          <w:sz w:val="22"/>
          <w:szCs w:val="22"/>
        </w:rPr>
        <w:t>Demonstrable IT skills in wide variety of Microsoft Office packages.</w:t>
      </w:r>
      <w:r w:rsidR="007F5991" w:rsidRPr="007F5991">
        <w:rPr>
          <w:rFonts w:asciiTheme="minorHAnsi" w:hAnsiTheme="minorHAnsi" w:cstheme="minorHAnsi"/>
          <w:b/>
          <w:bCs/>
          <w:snapToGrid w:val="0"/>
          <w:sz w:val="22"/>
          <w:szCs w:val="22"/>
        </w:rPr>
        <w:t xml:space="preserve"> </w:t>
      </w:r>
      <w:r w:rsidR="007F5991" w:rsidRPr="007F5991">
        <w:rPr>
          <w:rFonts w:asciiTheme="minorHAnsi" w:hAnsiTheme="minorHAnsi" w:cstheme="minorHAnsi"/>
          <w:b/>
          <w:bCs/>
          <w:snapToGrid w:val="0"/>
          <w:sz w:val="22"/>
          <w:szCs w:val="22"/>
        </w:rPr>
        <w:t>(Essential)</w:t>
      </w:r>
    </w:p>
    <w:p w14:paraId="51FC5E0B" w14:textId="4830DA64" w:rsidR="00426D70" w:rsidRPr="007F5991" w:rsidRDefault="00426D70" w:rsidP="007F5991">
      <w:pPr>
        <w:pStyle w:val="ListParagraph"/>
        <w:numPr>
          <w:ilvl w:val="0"/>
          <w:numId w:val="41"/>
        </w:numPr>
        <w:spacing w:line="276" w:lineRule="auto"/>
        <w:rPr>
          <w:rFonts w:asciiTheme="minorHAnsi" w:hAnsiTheme="minorHAnsi"/>
          <w:snapToGrid w:val="0"/>
          <w:color w:val="000000" w:themeColor="text1"/>
          <w:sz w:val="22"/>
          <w:szCs w:val="22"/>
        </w:rPr>
      </w:pPr>
      <w:r w:rsidRPr="007F5991">
        <w:rPr>
          <w:rFonts w:asciiTheme="minorHAnsi" w:hAnsiTheme="minorHAnsi"/>
          <w:snapToGrid w:val="0"/>
          <w:color w:val="000000" w:themeColor="text1"/>
          <w:sz w:val="22"/>
          <w:szCs w:val="22"/>
        </w:rPr>
        <w:t>Excellent administration</w:t>
      </w:r>
      <w:r w:rsidR="00A733DB" w:rsidRPr="007F5991">
        <w:rPr>
          <w:rFonts w:asciiTheme="minorHAnsi" w:hAnsiTheme="minorHAnsi"/>
          <w:snapToGrid w:val="0"/>
          <w:color w:val="000000" w:themeColor="text1"/>
          <w:sz w:val="22"/>
          <w:szCs w:val="22"/>
        </w:rPr>
        <w:t>, planning</w:t>
      </w:r>
      <w:r w:rsidRPr="007F5991">
        <w:rPr>
          <w:rFonts w:asciiTheme="minorHAnsi" w:hAnsiTheme="minorHAnsi"/>
          <w:snapToGrid w:val="0"/>
          <w:color w:val="000000" w:themeColor="text1"/>
          <w:sz w:val="22"/>
          <w:szCs w:val="22"/>
        </w:rPr>
        <w:t xml:space="preserve"> and organisational skills.</w:t>
      </w:r>
      <w:r w:rsidR="007F5991" w:rsidRPr="007F5991">
        <w:rPr>
          <w:rFonts w:asciiTheme="minorHAnsi" w:hAnsiTheme="minorHAnsi" w:cstheme="minorHAnsi"/>
          <w:b/>
          <w:bCs/>
          <w:snapToGrid w:val="0"/>
          <w:sz w:val="22"/>
          <w:szCs w:val="22"/>
        </w:rPr>
        <w:t xml:space="preserve"> </w:t>
      </w:r>
      <w:r w:rsidR="007F5991" w:rsidRPr="007F5991">
        <w:rPr>
          <w:rFonts w:asciiTheme="minorHAnsi" w:hAnsiTheme="minorHAnsi" w:cstheme="minorHAnsi"/>
          <w:b/>
          <w:bCs/>
          <w:snapToGrid w:val="0"/>
          <w:sz w:val="22"/>
          <w:szCs w:val="22"/>
        </w:rPr>
        <w:t>(Essential)</w:t>
      </w:r>
    </w:p>
    <w:p w14:paraId="0F67E36F" w14:textId="77777777" w:rsidR="007F5991" w:rsidRPr="007F5991" w:rsidRDefault="00426D70" w:rsidP="007F5991">
      <w:pPr>
        <w:pStyle w:val="ListParagraph"/>
        <w:numPr>
          <w:ilvl w:val="0"/>
          <w:numId w:val="41"/>
        </w:numPr>
        <w:spacing w:line="276" w:lineRule="auto"/>
        <w:rPr>
          <w:rFonts w:asciiTheme="minorHAnsi" w:hAnsiTheme="minorHAnsi" w:cstheme="minorHAnsi"/>
          <w:snapToGrid w:val="0"/>
          <w:color w:val="000000" w:themeColor="text1"/>
          <w:sz w:val="22"/>
          <w:szCs w:val="22"/>
        </w:rPr>
      </w:pPr>
      <w:r w:rsidRPr="007F5991">
        <w:rPr>
          <w:rFonts w:asciiTheme="minorHAnsi" w:hAnsiTheme="minorHAnsi"/>
          <w:snapToGrid w:val="0"/>
          <w:color w:val="000000" w:themeColor="text1"/>
          <w:sz w:val="22"/>
          <w:szCs w:val="22"/>
        </w:rPr>
        <w:t>Excellent communication skills – written</w:t>
      </w:r>
      <w:r w:rsidR="00A733DB" w:rsidRPr="007F5991">
        <w:rPr>
          <w:rFonts w:asciiTheme="minorHAnsi" w:hAnsiTheme="minorHAnsi"/>
          <w:snapToGrid w:val="0"/>
          <w:color w:val="000000" w:themeColor="text1"/>
          <w:sz w:val="22"/>
          <w:szCs w:val="22"/>
        </w:rPr>
        <w:t>, verbal and visual</w:t>
      </w:r>
      <w:r w:rsidR="007F5991" w:rsidRPr="007F5991">
        <w:rPr>
          <w:rFonts w:asciiTheme="minorHAnsi" w:hAnsiTheme="minorHAnsi"/>
          <w:snapToGrid w:val="0"/>
          <w:color w:val="000000" w:themeColor="text1"/>
          <w:sz w:val="22"/>
          <w:szCs w:val="22"/>
        </w:rPr>
        <w:t xml:space="preserve"> </w:t>
      </w:r>
      <w:r w:rsidR="007F5991" w:rsidRPr="007F5991">
        <w:rPr>
          <w:rFonts w:asciiTheme="minorHAnsi" w:hAnsiTheme="minorHAnsi" w:cstheme="minorHAnsi"/>
          <w:b/>
          <w:bCs/>
          <w:snapToGrid w:val="0"/>
          <w:sz w:val="22"/>
          <w:szCs w:val="22"/>
        </w:rPr>
        <w:t>(Essential</w:t>
      </w:r>
      <w:r w:rsidR="007F5991" w:rsidRPr="007F5991">
        <w:rPr>
          <w:rFonts w:asciiTheme="minorHAnsi" w:hAnsiTheme="minorHAnsi" w:cstheme="minorHAnsi"/>
          <w:b/>
          <w:bCs/>
          <w:snapToGrid w:val="0"/>
          <w:sz w:val="22"/>
          <w:szCs w:val="22"/>
        </w:rPr>
        <w:t>)</w:t>
      </w:r>
    </w:p>
    <w:p w14:paraId="7AB04D50" w14:textId="295DD2AC" w:rsidR="00CB3A97" w:rsidRPr="007F5991" w:rsidRDefault="00CB3A97" w:rsidP="007F5991">
      <w:pPr>
        <w:pStyle w:val="ListParagraph"/>
        <w:numPr>
          <w:ilvl w:val="0"/>
          <w:numId w:val="41"/>
        </w:numPr>
        <w:spacing w:line="276" w:lineRule="auto"/>
        <w:rPr>
          <w:rFonts w:asciiTheme="minorHAnsi" w:hAnsiTheme="minorHAnsi" w:cstheme="minorHAnsi"/>
          <w:i/>
          <w:iCs/>
          <w:snapToGrid w:val="0"/>
          <w:color w:val="000000" w:themeColor="text1"/>
          <w:sz w:val="22"/>
          <w:szCs w:val="22"/>
        </w:rPr>
      </w:pPr>
      <w:proofErr w:type="gramStart"/>
      <w:r w:rsidRPr="007F5991">
        <w:rPr>
          <w:rFonts w:asciiTheme="minorHAnsi" w:hAnsiTheme="minorHAnsi" w:cstheme="minorHAnsi"/>
          <w:snapToGrid w:val="0"/>
          <w:color w:val="000000" w:themeColor="text1"/>
          <w:sz w:val="22"/>
          <w:szCs w:val="22"/>
        </w:rPr>
        <w:t>Well</w:t>
      </w:r>
      <w:proofErr w:type="gramEnd"/>
      <w:r w:rsidRPr="007F5991">
        <w:rPr>
          <w:rFonts w:asciiTheme="minorHAnsi" w:hAnsiTheme="minorHAnsi" w:cstheme="minorHAnsi"/>
          <w:snapToGrid w:val="0"/>
          <w:color w:val="000000" w:themeColor="text1"/>
          <w:sz w:val="22"/>
          <w:szCs w:val="22"/>
        </w:rPr>
        <w:t xml:space="preserve"> networked in the visual arts community. </w:t>
      </w:r>
      <w:r w:rsidRPr="007F5991">
        <w:rPr>
          <w:rFonts w:asciiTheme="minorHAnsi" w:hAnsiTheme="minorHAnsi"/>
          <w:i/>
          <w:iCs/>
          <w:color w:val="000000" w:themeColor="text1"/>
          <w:sz w:val="22"/>
          <w:szCs w:val="22"/>
        </w:rPr>
        <w:t>(desirable)</w:t>
      </w:r>
    </w:p>
    <w:p w14:paraId="48CF2CDA" w14:textId="77777777" w:rsidR="007F5991" w:rsidRPr="00A35296" w:rsidRDefault="007F5991" w:rsidP="007F5991">
      <w:pPr>
        <w:pStyle w:val="ListParagraph"/>
        <w:numPr>
          <w:ilvl w:val="0"/>
          <w:numId w:val="41"/>
        </w:numPr>
        <w:spacing w:before="0" w:line="276" w:lineRule="auto"/>
        <w:rPr>
          <w:rFonts w:asciiTheme="minorHAnsi" w:eastAsia="Aptos" w:hAnsiTheme="minorHAnsi" w:cs="Aptos"/>
          <w:color w:val="000000" w:themeColor="text1"/>
        </w:rPr>
      </w:pPr>
      <w:r w:rsidRPr="00A35296">
        <w:rPr>
          <w:rFonts w:asciiTheme="minorHAnsi" w:eastAsia="Aptos" w:hAnsiTheme="minorHAnsi" w:cs="Aptos"/>
          <w:color w:val="000000" w:themeColor="text1"/>
          <w:sz w:val="22"/>
          <w:szCs w:val="22"/>
        </w:rPr>
        <w:t xml:space="preserve">Understanding of the needs of a Higher Education environment </w:t>
      </w:r>
      <w:r w:rsidRPr="00A35296">
        <w:rPr>
          <w:rFonts w:asciiTheme="minorHAnsi" w:eastAsia="Aptos" w:hAnsiTheme="minorHAnsi" w:cs="Aptos"/>
          <w:i/>
          <w:iCs/>
          <w:color w:val="000000" w:themeColor="text1"/>
          <w:sz w:val="22"/>
          <w:szCs w:val="22"/>
        </w:rPr>
        <w:t>(desirable)</w:t>
      </w:r>
    </w:p>
    <w:p w14:paraId="7D5E119F" w14:textId="77777777" w:rsidR="00997501" w:rsidRPr="00A35296" w:rsidRDefault="00997501" w:rsidP="00997501">
      <w:pPr>
        <w:spacing w:line="259" w:lineRule="auto"/>
        <w:rPr>
          <w:rFonts w:asciiTheme="minorHAnsi" w:hAnsiTheme="minorHAnsi"/>
          <w:color w:val="000000" w:themeColor="text1"/>
        </w:rPr>
      </w:pPr>
    </w:p>
    <w:p w14:paraId="7CA953CA" w14:textId="77777777" w:rsidR="00997501" w:rsidRDefault="00997501" w:rsidP="00997501">
      <w:pPr>
        <w:rPr>
          <w:rFonts w:asciiTheme="minorHAnsi" w:hAnsiTheme="minorHAnsi"/>
          <w:b/>
          <w:bCs/>
        </w:rPr>
      </w:pPr>
      <w:r w:rsidRPr="007F5991">
        <w:rPr>
          <w:rFonts w:asciiTheme="minorHAnsi" w:hAnsiTheme="minorHAnsi"/>
          <w:b/>
          <w:bCs/>
        </w:rPr>
        <w:t>Your expertise includes:</w:t>
      </w:r>
    </w:p>
    <w:p w14:paraId="2941CAA0" w14:textId="77777777" w:rsidR="007F5991" w:rsidRPr="007F5991" w:rsidRDefault="007F5991" w:rsidP="00997501">
      <w:pPr>
        <w:rPr>
          <w:rFonts w:asciiTheme="minorHAnsi" w:hAnsiTheme="minorHAnsi"/>
          <w:b/>
          <w:bCs/>
        </w:rPr>
      </w:pPr>
    </w:p>
    <w:p w14:paraId="052168E1" w14:textId="77777777" w:rsidR="007F5991" w:rsidRPr="007F5991" w:rsidRDefault="007F5991" w:rsidP="007F5991">
      <w:pPr>
        <w:numPr>
          <w:ilvl w:val="0"/>
          <w:numId w:val="43"/>
        </w:numPr>
        <w:spacing w:line="276" w:lineRule="auto"/>
        <w:rPr>
          <w:rFonts w:asciiTheme="minorHAnsi" w:hAnsiTheme="minorHAnsi"/>
          <w:color w:val="000000" w:themeColor="text1"/>
        </w:rPr>
      </w:pPr>
      <w:r w:rsidRPr="007F5991">
        <w:rPr>
          <w:rFonts w:asciiTheme="minorHAnsi" w:hAnsiTheme="minorHAnsi"/>
          <w:b/>
          <w:bCs/>
          <w:color w:val="000000" w:themeColor="text1"/>
        </w:rPr>
        <w:t>Working Collaboratively</w:t>
      </w:r>
      <w:r w:rsidRPr="007F5991">
        <w:rPr>
          <w:rFonts w:asciiTheme="minorHAnsi" w:hAnsiTheme="minorHAnsi"/>
          <w:color w:val="000000" w:themeColor="text1"/>
        </w:rPr>
        <w:t>: Demonstrating honesty, loyalty, integrity, creativity and flexibility</w:t>
      </w:r>
    </w:p>
    <w:p w14:paraId="6DC12666" w14:textId="77777777" w:rsidR="007F5991" w:rsidRPr="007F5991" w:rsidRDefault="007F5991" w:rsidP="007F5991">
      <w:pPr>
        <w:numPr>
          <w:ilvl w:val="0"/>
          <w:numId w:val="43"/>
        </w:numPr>
        <w:spacing w:line="276" w:lineRule="auto"/>
        <w:rPr>
          <w:rFonts w:asciiTheme="minorHAnsi" w:hAnsiTheme="minorHAnsi"/>
          <w:color w:val="000000" w:themeColor="text1"/>
        </w:rPr>
      </w:pPr>
      <w:r w:rsidRPr="007F5991">
        <w:rPr>
          <w:rFonts w:asciiTheme="minorHAnsi" w:hAnsiTheme="minorHAnsi"/>
          <w:b/>
          <w:bCs/>
          <w:color w:val="000000" w:themeColor="text1"/>
        </w:rPr>
        <w:t>Accountability</w:t>
      </w:r>
      <w:r w:rsidRPr="007F5991">
        <w:rPr>
          <w:rFonts w:asciiTheme="minorHAnsi" w:hAnsiTheme="minorHAnsi"/>
          <w:color w:val="000000" w:themeColor="text1"/>
        </w:rPr>
        <w:t>: Taking ownership and displaying resolve to be accountable for delivering against objectives</w:t>
      </w:r>
    </w:p>
    <w:p w14:paraId="25EB0CC5" w14:textId="77777777" w:rsidR="007F5991" w:rsidRPr="007F5991" w:rsidRDefault="007F5991" w:rsidP="007F5991">
      <w:pPr>
        <w:numPr>
          <w:ilvl w:val="0"/>
          <w:numId w:val="43"/>
        </w:numPr>
        <w:spacing w:line="276" w:lineRule="auto"/>
        <w:rPr>
          <w:rFonts w:asciiTheme="minorHAnsi" w:hAnsiTheme="minorHAnsi"/>
          <w:color w:val="000000" w:themeColor="text1"/>
        </w:rPr>
      </w:pPr>
      <w:r w:rsidRPr="007F5991">
        <w:rPr>
          <w:rFonts w:asciiTheme="minorHAnsi" w:hAnsiTheme="minorHAnsi"/>
          <w:b/>
          <w:bCs/>
          <w:color w:val="000000" w:themeColor="text1"/>
        </w:rPr>
        <w:t xml:space="preserve">Strong communication and interpersonal skills: </w:t>
      </w:r>
      <w:r w:rsidRPr="007F5991">
        <w:rPr>
          <w:rFonts w:asciiTheme="minorHAnsi" w:hAnsiTheme="minorHAnsi"/>
          <w:color w:val="000000" w:themeColor="text1"/>
        </w:rPr>
        <w:t>Demonstrating the confidence to build relationships and engage</w:t>
      </w:r>
      <w:r w:rsidRPr="007F5991">
        <w:rPr>
          <w:rFonts w:asciiTheme="minorHAnsi" w:hAnsiTheme="minorHAnsi"/>
          <w:b/>
          <w:bCs/>
          <w:color w:val="000000" w:themeColor="text1"/>
        </w:rPr>
        <w:t xml:space="preserve"> </w:t>
      </w:r>
      <w:r w:rsidRPr="007F5991">
        <w:rPr>
          <w:rFonts w:asciiTheme="minorHAnsi" w:hAnsiTheme="minorHAnsi"/>
          <w:color w:val="000000" w:themeColor="text1"/>
        </w:rPr>
        <w:t>effectively and positively across a range of stakeholders both internal and external to the University.</w:t>
      </w:r>
    </w:p>
    <w:p w14:paraId="4555A2D4" w14:textId="77777777" w:rsidR="007F5991" w:rsidRPr="007F5991" w:rsidRDefault="007F5991" w:rsidP="007F5991">
      <w:pPr>
        <w:numPr>
          <w:ilvl w:val="0"/>
          <w:numId w:val="43"/>
        </w:numPr>
        <w:spacing w:line="276" w:lineRule="auto"/>
        <w:rPr>
          <w:rFonts w:asciiTheme="minorHAnsi" w:hAnsiTheme="minorHAnsi"/>
          <w:color w:val="000000" w:themeColor="text1"/>
        </w:rPr>
      </w:pPr>
      <w:r w:rsidRPr="007F5991">
        <w:rPr>
          <w:rFonts w:asciiTheme="minorHAnsi" w:hAnsiTheme="minorHAnsi"/>
          <w:b/>
          <w:bCs/>
          <w:color w:val="000000" w:themeColor="text1"/>
        </w:rPr>
        <w:t>Productivity and proactiveness</w:t>
      </w:r>
      <w:r w:rsidRPr="007F5991">
        <w:rPr>
          <w:rFonts w:asciiTheme="minorHAnsi" w:hAnsiTheme="minorHAnsi"/>
          <w:color w:val="000000" w:themeColor="text1"/>
        </w:rPr>
        <w:t>: Being able to demonstrate a 'can do' approach</w:t>
      </w:r>
    </w:p>
    <w:p w14:paraId="015480E0" w14:textId="77777777" w:rsidR="007F5991" w:rsidRPr="007F5991" w:rsidRDefault="007F5991" w:rsidP="007F5991">
      <w:pPr>
        <w:numPr>
          <w:ilvl w:val="0"/>
          <w:numId w:val="43"/>
        </w:numPr>
        <w:spacing w:line="276" w:lineRule="auto"/>
        <w:rPr>
          <w:rFonts w:asciiTheme="minorHAnsi" w:hAnsiTheme="minorHAnsi"/>
          <w:b/>
          <w:bCs/>
          <w:color w:val="000000" w:themeColor="text1"/>
        </w:rPr>
      </w:pPr>
      <w:r w:rsidRPr="007F5991">
        <w:rPr>
          <w:rFonts w:asciiTheme="minorHAnsi" w:hAnsiTheme="minorHAnsi"/>
          <w:color w:val="000000" w:themeColor="text1"/>
        </w:rPr>
        <w:t xml:space="preserve">Being </w:t>
      </w:r>
      <w:r w:rsidRPr="007F5991">
        <w:rPr>
          <w:rFonts w:asciiTheme="minorHAnsi" w:hAnsiTheme="minorHAnsi"/>
          <w:b/>
          <w:bCs/>
          <w:color w:val="000000" w:themeColor="text1"/>
        </w:rPr>
        <w:t>culturally aware</w:t>
      </w:r>
      <w:r w:rsidRPr="007F5991">
        <w:rPr>
          <w:rFonts w:asciiTheme="minorHAnsi" w:hAnsiTheme="minorHAnsi"/>
          <w:color w:val="000000" w:themeColor="text1"/>
        </w:rPr>
        <w:t xml:space="preserve">, accepting and embracing different cultures, and demonstrating a high level of </w:t>
      </w:r>
      <w:r w:rsidRPr="007F5991">
        <w:rPr>
          <w:rFonts w:asciiTheme="minorHAnsi" w:hAnsiTheme="minorHAnsi"/>
          <w:b/>
          <w:bCs/>
          <w:color w:val="000000" w:themeColor="text1"/>
        </w:rPr>
        <w:t>commitment to equality, diversity, and inclusivity.</w:t>
      </w:r>
    </w:p>
    <w:p w14:paraId="411BA892" w14:textId="77777777" w:rsidR="00AB6A29" w:rsidRPr="00A35296" w:rsidRDefault="00AB6A29" w:rsidP="00AB6A29">
      <w:pPr>
        <w:rPr>
          <w:rFonts w:asciiTheme="minorHAnsi" w:eastAsia="Aptos" w:hAnsiTheme="minorHAnsi" w:cs="Aptos"/>
          <w:color w:val="A20000"/>
        </w:rPr>
      </w:pPr>
    </w:p>
    <w:p w14:paraId="477A416F" w14:textId="7E758792" w:rsidR="00E910F2" w:rsidRPr="00A35296" w:rsidRDefault="007C22B9" w:rsidP="00E910F2">
      <w:pPr>
        <w:pStyle w:val="BodyText"/>
        <w:kinsoku w:val="0"/>
        <w:overflowPunct w:val="0"/>
        <w:spacing w:before="33"/>
        <w:rPr>
          <w:rFonts w:asciiTheme="minorHAnsi" w:hAnsiTheme="minorHAnsi"/>
          <w:sz w:val="22"/>
          <w:szCs w:val="22"/>
          <w:shd w:val="clear" w:color="auto" w:fill="FFFFFF"/>
        </w:rPr>
      </w:pPr>
      <w:r w:rsidRPr="00A35296">
        <w:rPr>
          <w:rFonts w:asciiTheme="minorHAnsi" w:hAnsiTheme="minorHAnsi"/>
          <w:noProof/>
        </w:rPr>
        <w:drawing>
          <wp:anchor distT="0" distB="0" distL="114300" distR="114300" simplePos="0" relativeHeight="251658241" behindDoc="1" locked="0" layoutInCell="1" allowOverlap="1" wp14:anchorId="6240D2A4" wp14:editId="5E29E3DE">
            <wp:simplePos x="0" y="0"/>
            <wp:positionH relativeFrom="margin">
              <wp:posOffset>-65405</wp:posOffset>
            </wp:positionH>
            <wp:positionV relativeFrom="paragraph">
              <wp:posOffset>0</wp:posOffset>
            </wp:positionV>
            <wp:extent cx="1340485" cy="397510"/>
            <wp:effectExtent l="0" t="0" r="0" b="0"/>
            <wp:wrapTight wrapText="bothSides">
              <wp:wrapPolygon edited="0">
                <wp:start x="15655" y="0"/>
                <wp:lineTo x="0" y="6211"/>
                <wp:lineTo x="0" y="20703"/>
                <wp:lineTo x="11051" y="20703"/>
                <wp:lineTo x="11358" y="16562"/>
                <wp:lineTo x="21180" y="14492"/>
                <wp:lineTo x="21180" y="8281"/>
                <wp:lineTo x="17804" y="0"/>
                <wp:lineTo x="15655" y="0"/>
              </wp:wrapPolygon>
            </wp:wrapTight>
            <wp:docPr id="21" name="Picture 2" descr="A black background with a blac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A black background with a black squa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0485" cy="397510"/>
                    </a:xfrm>
                    <a:prstGeom prst="rect">
                      <a:avLst/>
                    </a:prstGeom>
                    <a:noFill/>
                  </pic:spPr>
                </pic:pic>
              </a:graphicData>
            </a:graphic>
            <wp14:sizeRelH relativeFrom="margin">
              <wp14:pctWidth>0</wp14:pctWidth>
            </wp14:sizeRelH>
            <wp14:sizeRelV relativeFrom="margin">
              <wp14:pctHeight>0</wp14:pctHeight>
            </wp14:sizeRelV>
          </wp:anchor>
        </w:drawing>
      </w:r>
    </w:p>
    <w:p w14:paraId="3390246D" w14:textId="30F8F2EB" w:rsidR="00E910F2" w:rsidRPr="00A35296" w:rsidRDefault="00E910F2" w:rsidP="00E910F2">
      <w:pPr>
        <w:pStyle w:val="BodyText"/>
        <w:kinsoku w:val="0"/>
        <w:overflowPunct w:val="0"/>
        <w:spacing w:before="33"/>
        <w:rPr>
          <w:rFonts w:asciiTheme="minorHAnsi" w:hAnsiTheme="minorHAnsi"/>
          <w:sz w:val="22"/>
          <w:szCs w:val="22"/>
          <w:shd w:val="clear" w:color="auto" w:fill="FFFFFF"/>
        </w:rPr>
      </w:pPr>
    </w:p>
    <w:p w14:paraId="0C4F6C4A" w14:textId="77777777" w:rsidR="0070218D" w:rsidRPr="00A35296" w:rsidRDefault="0070218D" w:rsidP="00E910F2">
      <w:pPr>
        <w:pStyle w:val="BodyText"/>
        <w:kinsoku w:val="0"/>
        <w:overflowPunct w:val="0"/>
        <w:spacing w:before="33"/>
        <w:rPr>
          <w:rFonts w:asciiTheme="minorHAnsi" w:hAnsiTheme="minorHAnsi"/>
          <w:b/>
          <w:bCs/>
          <w:sz w:val="22"/>
          <w:szCs w:val="22"/>
          <w:shd w:val="clear" w:color="auto" w:fill="FFFFFF"/>
        </w:rPr>
      </w:pPr>
    </w:p>
    <w:p w14:paraId="3BD22A7C" w14:textId="422220F5" w:rsidR="00E910F2" w:rsidRPr="00A35296" w:rsidRDefault="00E910F2" w:rsidP="00E910F2">
      <w:pPr>
        <w:pStyle w:val="BodyText"/>
        <w:kinsoku w:val="0"/>
        <w:overflowPunct w:val="0"/>
        <w:spacing w:before="33"/>
        <w:rPr>
          <w:rFonts w:asciiTheme="minorHAnsi" w:hAnsiTheme="minorHAnsi"/>
          <w:b/>
          <w:bCs/>
          <w:sz w:val="22"/>
          <w:szCs w:val="22"/>
          <w:shd w:val="clear" w:color="auto" w:fill="FFFFFF"/>
        </w:rPr>
      </w:pPr>
      <w:r w:rsidRPr="00A35296">
        <w:rPr>
          <w:rFonts w:asciiTheme="minorHAnsi" w:hAnsiTheme="minorHAnsi"/>
          <w:b/>
          <w:bCs/>
          <w:sz w:val="22"/>
          <w:szCs w:val="22"/>
          <w:shd w:val="clear" w:color="auto" w:fill="FFFFFF"/>
        </w:rPr>
        <w:t>Culture Framework</w:t>
      </w:r>
      <w:r w:rsidR="0070218D" w:rsidRPr="00A35296">
        <w:rPr>
          <w:rFonts w:asciiTheme="minorHAnsi" w:hAnsiTheme="minorHAnsi"/>
          <w:b/>
          <w:bCs/>
          <w:sz w:val="22"/>
          <w:szCs w:val="22"/>
          <w:shd w:val="clear" w:color="auto" w:fill="FFFFFF"/>
        </w:rPr>
        <w:t>:</w:t>
      </w:r>
    </w:p>
    <w:p w14:paraId="18AD7239" w14:textId="77777777" w:rsidR="00E910F2" w:rsidRPr="00A35296" w:rsidRDefault="00E910F2" w:rsidP="00E910F2">
      <w:pPr>
        <w:pStyle w:val="BodyText"/>
        <w:kinsoku w:val="0"/>
        <w:overflowPunct w:val="0"/>
        <w:spacing w:before="33"/>
        <w:rPr>
          <w:rFonts w:asciiTheme="minorHAnsi" w:hAnsiTheme="minorHAnsi"/>
          <w:sz w:val="22"/>
          <w:szCs w:val="22"/>
        </w:rPr>
      </w:pPr>
      <w:r w:rsidRPr="00A35296">
        <w:rPr>
          <w:rFonts w:asciiTheme="minorHAnsi" w:hAnsiTheme="minorHAnsi"/>
          <w:sz w:val="22"/>
          <w:szCs w:val="22"/>
          <w:shd w:val="clear" w:color="auto" w:fill="FFFFFF"/>
        </w:rPr>
        <w:t xml:space="preserve">Our Culture Framework presents the way we do things at the </w:t>
      </w:r>
      <w:r w:rsidRPr="00A35296">
        <w:rPr>
          <w:rFonts w:asciiTheme="minorHAnsi" w:hAnsiTheme="minorHAnsi"/>
          <w:sz w:val="22"/>
          <w:szCs w:val="22"/>
        </w:rPr>
        <w:t xml:space="preserve">University of Sunderland. It is a living document of our culture. It supports how we apply ourselves at work and it helps with our approach to making decisions and working with each other. </w:t>
      </w:r>
    </w:p>
    <w:p w14:paraId="5103B944" w14:textId="77777777" w:rsidR="00E910F2" w:rsidRPr="00A35296" w:rsidRDefault="00E910F2" w:rsidP="00E910F2">
      <w:pPr>
        <w:pStyle w:val="BodyText"/>
        <w:kinsoku w:val="0"/>
        <w:overflowPunct w:val="0"/>
        <w:spacing w:before="33"/>
        <w:rPr>
          <w:rFonts w:asciiTheme="minorHAnsi" w:hAnsiTheme="minorHAnsi"/>
          <w:sz w:val="22"/>
          <w:szCs w:val="22"/>
        </w:rPr>
      </w:pPr>
    </w:p>
    <w:p w14:paraId="16E74743" w14:textId="77777777" w:rsidR="00E910F2" w:rsidRPr="00A35296" w:rsidRDefault="00E910F2" w:rsidP="00E910F2">
      <w:pPr>
        <w:pStyle w:val="BodyText"/>
        <w:kinsoku w:val="0"/>
        <w:overflowPunct w:val="0"/>
        <w:spacing w:before="33"/>
        <w:rPr>
          <w:rFonts w:asciiTheme="minorHAnsi" w:hAnsiTheme="minorHAnsi"/>
          <w:sz w:val="22"/>
          <w:szCs w:val="22"/>
        </w:rPr>
      </w:pPr>
      <w:r w:rsidRPr="00A35296">
        <w:rPr>
          <w:rFonts w:asciiTheme="minorHAnsi" w:hAnsiTheme="minorHAnsi"/>
          <w:sz w:val="22"/>
          <w:szCs w:val="22"/>
        </w:rPr>
        <w:t>It is woven into all our people policies and procedures, supporting how colleagues are managed, recognised, and developed. Our values are our shared principles as an institution. We undertake actions to make them come to life. If you decide that a career with us is perfect for you, then these principles will lead and motivate your work every single day.</w:t>
      </w:r>
    </w:p>
    <w:p w14:paraId="41A59BD9" w14:textId="77777777" w:rsidR="00E910F2" w:rsidRPr="00A35296" w:rsidRDefault="00E910F2" w:rsidP="00E910F2">
      <w:pPr>
        <w:rPr>
          <w:rFonts w:asciiTheme="minorHAnsi" w:hAnsiTheme="minorHAnsi"/>
          <w:sz w:val="18"/>
          <w:szCs w:val="18"/>
        </w:rPr>
      </w:pPr>
    </w:p>
    <w:p w14:paraId="0958AAC1" w14:textId="510DEF57" w:rsidR="00E910F2" w:rsidRPr="00A35296" w:rsidRDefault="007C22B9" w:rsidP="00E910F2">
      <w:pPr>
        <w:pStyle w:val="BodyText"/>
        <w:kinsoku w:val="0"/>
        <w:overflowPunct w:val="0"/>
        <w:spacing w:before="33"/>
        <w:rPr>
          <w:rFonts w:asciiTheme="minorHAnsi" w:hAnsiTheme="minorHAnsi"/>
          <w:sz w:val="20"/>
          <w:szCs w:val="20"/>
        </w:rPr>
      </w:pPr>
      <w:r w:rsidRPr="00A35296">
        <w:rPr>
          <w:rFonts w:asciiTheme="minorHAnsi" w:hAnsiTheme="minorHAnsi"/>
          <w:noProof/>
        </w:rPr>
        <w:lastRenderedPageBreak/>
        <w:drawing>
          <wp:inline distT="0" distB="0" distL="0" distR="0" wp14:anchorId="6BDDD7C9" wp14:editId="1688C2EF">
            <wp:extent cx="720000" cy="720000"/>
            <wp:effectExtent l="0" t="0" r="0" b="0"/>
            <wp:docPr id="1979623413" name="Picture 5" descr="A purple planet in the 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23413" name="Picture 5" descr="A purple planet in the dark"/>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299B5634" w14:textId="77777777" w:rsidR="00E910F2" w:rsidRPr="00A35296" w:rsidRDefault="00E910F2" w:rsidP="00E910F2">
      <w:pPr>
        <w:rPr>
          <w:rFonts w:asciiTheme="minorHAnsi" w:hAnsiTheme="minorHAnsi"/>
          <w:b/>
          <w:bCs/>
        </w:rPr>
      </w:pPr>
      <w:r w:rsidRPr="00A35296">
        <w:rPr>
          <w:rFonts w:asciiTheme="minorHAnsi" w:hAnsiTheme="minorHAnsi"/>
          <w:b/>
          <w:bCs/>
        </w:rPr>
        <w:t>INCLUSIVE</w:t>
      </w:r>
    </w:p>
    <w:p w14:paraId="4746C32F" w14:textId="77777777" w:rsidR="00E910F2" w:rsidRPr="00A35296" w:rsidRDefault="00E910F2" w:rsidP="00E910F2">
      <w:pPr>
        <w:rPr>
          <w:rFonts w:asciiTheme="minorHAnsi" w:hAnsiTheme="minorHAnsi"/>
          <w:sz w:val="20"/>
          <w:szCs w:val="20"/>
        </w:rPr>
      </w:pPr>
      <w:r w:rsidRPr="00A35296">
        <w:rPr>
          <w:rFonts w:asciiTheme="minorHAnsi" w:hAnsiTheme="minorHAnsi"/>
          <w:sz w:val="20"/>
          <w:szCs w:val="20"/>
        </w:rPr>
        <w:t>We celebrate our diverse culture where everyone's contribution is welcomed and valued.</w:t>
      </w:r>
    </w:p>
    <w:p w14:paraId="00BAC80E" w14:textId="77777777" w:rsidR="00E910F2" w:rsidRPr="00A35296" w:rsidRDefault="00E910F2" w:rsidP="00E910F2">
      <w:pPr>
        <w:rPr>
          <w:rFonts w:asciiTheme="minorHAnsi" w:hAnsiTheme="minorHAnsi"/>
          <w:sz w:val="20"/>
          <w:szCs w:val="20"/>
        </w:rPr>
      </w:pPr>
    </w:p>
    <w:p w14:paraId="18997CBB" w14:textId="40EB2F35" w:rsidR="00E910F2" w:rsidRPr="00A35296" w:rsidRDefault="00E910F2" w:rsidP="66BFA219">
      <w:pPr>
        <w:pStyle w:val="BodyText"/>
        <w:rPr>
          <w:rFonts w:asciiTheme="minorHAnsi" w:hAnsiTheme="minorHAnsi"/>
          <w:w w:val="110"/>
          <w:sz w:val="20"/>
          <w:szCs w:val="20"/>
        </w:rPr>
      </w:pPr>
      <w:r w:rsidRPr="00A35296">
        <w:rPr>
          <w:rFonts w:asciiTheme="minorHAnsi" w:hAnsiTheme="minorHAnsi"/>
          <w:w w:val="110"/>
          <w:sz w:val="20"/>
          <w:szCs w:val="20"/>
        </w:rPr>
        <w:t>What</w:t>
      </w:r>
      <w:r w:rsidR="007C22B9" w:rsidRPr="00A35296">
        <w:rPr>
          <w:rFonts w:asciiTheme="minorHAnsi" w:hAnsiTheme="minorHAnsi"/>
          <w:w w:val="110"/>
          <w:sz w:val="20"/>
          <w:szCs w:val="20"/>
        </w:rPr>
        <w:t xml:space="preserve"> role models </w:t>
      </w:r>
      <w:r w:rsidRPr="00A35296">
        <w:rPr>
          <w:rFonts w:asciiTheme="minorHAnsi" w:hAnsiTheme="minorHAnsi"/>
          <w:w w:val="110"/>
          <w:sz w:val="20"/>
          <w:szCs w:val="20"/>
        </w:rPr>
        <w:t>do:</w:t>
      </w:r>
    </w:p>
    <w:p w14:paraId="48CEDF7B" w14:textId="496EE0EA" w:rsidR="007C22B9" w:rsidRPr="00A35296" w:rsidRDefault="4DEFF1F2" w:rsidP="66BFA219">
      <w:pPr>
        <w:pStyle w:val="BodyText"/>
        <w:rPr>
          <w:rFonts w:asciiTheme="minorHAnsi" w:hAnsiTheme="minorHAnsi"/>
          <w:w w:val="110"/>
          <w:sz w:val="20"/>
          <w:szCs w:val="20"/>
        </w:rPr>
      </w:pPr>
      <w:r w:rsidRPr="00A35296">
        <w:rPr>
          <w:rFonts w:asciiTheme="minorHAnsi" w:hAnsiTheme="minorHAnsi"/>
          <w:w w:val="110"/>
          <w:sz w:val="20"/>
          <w:szCs w:val="20"/>
        </w:rPr>
        <w:t xml:space="preserve">RESPECTFUL - </w:t>
      </w:r>
      <w:r w:rsidR="007C22B9" w:rsidRPr="00A35296">
        <w:rPr>
          <w:rFonts w:asciiTheme="minorHAnsi" w:hAnsiTheme="minorHAnsi"/>
          <w:w w:val="110"/>
          <w:sz w:val="20"/>
          <w:szCs w:val="20"/>
        </w:rPr>
        <w:t>Understand differences &amp; respect Individuality</w:t>
      </w:r>
    </w:p>
    <w:p w14:paraId="649B0DF1" w14:textId="01935006" w:rsidR="007C22B9" w:rsidRPr="00A35296" w:rsidRDefault="5FEC1DBD" w:rsidP="66BFA219">
      <w:pPr>
        <w:pStyle w:val="BodyText"/>
        <w:rPr>
          <w:rFonts w:asciiTheme="minorHAnsi" w:hAnsiTheme="minorHAnsi"/>
          <w:w w:val="110"/>
          <w:sz w:val="20"/>
          <w:szCs w:val="20"/>
        </w:rPr>
      </w:pPr>
      <w:r w:rsidRPr="00A35296">
        <w:rPr>
          <w:rFonts w:asciiTheme="minorHAnsi" w:hAnsiTheme="minorHAnsi"/>
          <w:w w:val="110"/>
          <w:sz w:val="20"/>
          <w:szCs w:val="20"/>
        </w:rPr>
        <w:t xml:space="preserve">AUTHENTIC - </w:t>
      </w:r>
      <w:r w:rsidR="007C22B9" w:rsidRPr="00A35296">
        <w:rPr>
          <w:rFonts w:asciiTheme="minorHAnsi" w:hAnsiTheme="minorHAnsi"/>
          <w:w w:val="110"/>
          <w:sz w:val="20"/>
          <w:szCs w:val="20"/>
        </w:rPr>
        <w:t>Strive for honest &amp; genuine interactions</w:t>
      </w:r>
    </w:p>
    <w:p w14:paraId="3F3529C3" w14:textId="17105680" w:rsidR="00E910F2" w:rsidRPr="00A35296" w:rsidRDefault="30516AA8" w:rsidP="66BFA219">
      <w:pPr>
        <w:pStyle w:val="BodyText"/>
        <w:rPr>
          <w:rFonts w:asciiTheme="minorHAnsi" w:hAnsiTheme="minorHAnsi"/>
          <w:w w:val="110"/>
          <w:sz w:val="20"/>
          <w:szCs w:val="20"/>
        </w:rPr>
      </w:pPr>
      <w:r w:rsidRPr="00A35296">
        <w:rPr>
          <w:rFonts w:asciiTheme="minorHAnsi" w:hAnsiTheme="minorHAnsi"/>
          <w:w w:val="110"/>
          <w:sz w:val="20"/>
          <w:szCs w:val="20"/>
        </w:rPr>
        <w:t xml:space="preserve">DIVERSITY CHAMPIONS - </w:t>
      </w:r>
      <w:r w:rsidR="007C22B9" w:rsidRPr="00A35296">
        <w:rPr>
          <w:rFonts w:asciiTheme="minorHAnsi" w:hAnsiTheme="minorHAnsi"/>
          <w:w w:val="110"/>
          <w:sz w:val="20"/>
          <w:szCs w:val="20"/>
        </w:rPr>
        <w:t>Invite &amp; listen to the views &amp; opinions of others</w:t>
      </w:r>
    </w:p>
    <w:p w14:paraId="6A24FB27" w14:textId="77777777" w:rsidR="007C22B9" w:rsidRPr="00A35296" w:rsidRDefault="007C22B9" w:rsidP="007C22B9">
      <w:pPr>
        <w:pStyle w:val="BodyText"/>
        <w:ind w:left="720"/>
        <w:rPr>
          <w:rFonts w:asciiTheme="minorHAnsi" w:hAnsiTheme="minorHAnsi"/>
          <w:w w:val="110"/>
          <w:sz w:val="18"/>
          <w:szCs w:val="18"/>
        </w:rPr>
      </w:pPr>
    </w:p>
    <w:p w14:paraId="758FFD5F" w14:textId="4EDBE211" w:rsidR="00E910F2" w:rsidRPr="00A35296" w:rsidRDefault="007C22B9" w:rsidP="00E910F2">
      <w:pPr>
        <w:pStyle w:val="BodyText"/>
        <w:rPr>
          <w:rFonts w:asciiTheme="minorHAnsi" w:hAnsiTheme="minorHAnsi"/>
          <w:spacing w:val="-2"/>
          <w:sz w:val="20"/>
          <w:szCs w:val="20"/>
        </w:rPr>
      </w:pPr>
      <w:r w:rsidRPr="00A35296">
        <w:rPr>
          <w:rFonts w:asciiTheme="minorHAnsi" w:hAnsiTheme="minorHAnsi"/>
          <w:noProof/>
        </w:rPr>
        <w:drawing>
          <wp:inline distT="0" distB="0" distL="0" distR="0" wp14:anchorId="38AC1DAD" wp14:editId="259FF0D5">
            <wp:extent cx="720000" cy="720000"/>
            <wp:effectExtent l="0" t="0" r="0" b="0"/>
            <wp:docPr id="3" name="Picture 4" descr="A group of hands with stars and a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group of hands with stars and a stick"/>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2FF8160E" w14:textId="77777777" w:rsidR="00E910F2" w:rsidRPr="00A35296" w:rsidRDefault="00E910F2" w:rsidP="00E910F2">
      <w:pPr>
        <w:rPr>
          <w:rFonts w:asciiTheme="minorHAnsi" w:hAnsiTheme="minorHAnsi"/>
          <w:b/>
          <w:bCs/>
        </w:rPr>
      </w:pPr>
      <w:r w:rsidRPr="00A35296">
        <w:rPr>
          <w:rFonts w:asciiTheme="minorHAnsi" w:hAnsiTheme="minorHAnsi"/>
          <w:b/>
          <w:bCs/>
        </w:rPr>
        <w:t>INSPIRING</w:t>
      </w:r>
    </w:p>
    <w:p w14:paraId="62949126" w14:textId="3EB1C3B8" w:rsidR="00E910F2" w:rsidRPr="00A35296" w:rsidRDefault="00E910F2" w:rsidP="00E910F2">
      <w:pPr>
        <w:rPr>
          <w:rFonts w:asciiTheme="minorHAnsi" w:hAnsiTheme="minorHAnsi"/>
          <w:sz w:val="18"/>
          <w:szCs w:val="18"/>
        </w:rPr>
      </w:pPr>
      <w:r w:rsidRPr="00A35296">
        <w:rPr>
          <w:rFonts w:asciiTheme="minorHAnsi" w:hAnsiTheme="minorHAnsi"/>
          <w:sz w:val="20"/>
          <w:szCs w:val="20"/>
        </w:rPr>
        <w:t>We will provide an inspiring, enterprising, and empowering experience for our students and staff</w:t>
      </w:r>
      <w:r w:rsidRPr="00A35296">
        <w:rPr>
          <w:rFonts w:asciiTheme="minorHAnsi" w:hAnsiTheme="minorHAnsi"/>
          <w:sz w:val="18"/>
          <w:szCs w:val="18"/>
        </w:rPr>
        <w:t>.</w:t>
      </w:r>
    </w:p>
    <w:p w14:paraId="78914993" w14:textId="77777777" w:rsidR="00E910F2" w:rsidRPr="00A35296" w:rsidRDefault="00E910F2" w:rsidP="00E910F2">
      <w:pPr>
        <w:rPr>
          <w:rFonts w:asciiTheme="minorHAnsi" w:hAnsiTheme="minorHAnsi"/>
          <w:sz w:val="18"/>
          <w:szCs w:val="18"/>
        </w:rPr>
      </w:pPr>
    </w:p>
    <w:p w14:paraId="78C08662" w14:textId="7CDADACF" w:rsidR="00E910F2" w:rsidRPr="00A35296" w:rsidRDefault="00E910F2" w:rsidP="66BFA219">
      <w:pPr>
        <w:pStyle w:val="BodyText"/>
        <w:rPr>
          <w:rFonts w:asciiTheme="minorHAnsi" w:hAnsiTheme="minorHAnsi"/>
          <w:w w:val="110"/>
          <w:sz w:val="20"/>
          <w:szCs w:val="20"/>
        </w:rPr>
      </w:pPr>
      <w:r w:rsidRPr="00A35296">
        <w:rPr>
          <w:rFonts w:asciiTheme="minorHAnsi" w:hAnsiTheme="minorHAnsi"/>
          <w:w w:val="110"/>
          <w:sz w:val="20"/>
          <w:szCs w:val="20"/>
        </w:rPr>
        <w:t>What</w:t>
      </w:r>
      <w:r w:rsidR="007C22B9" w:rsidRPr="00A35296">
        <w:rPr>
          <w:rFonts w:asciiTheme="minorHAnsi" w:hAnsiTheme="minorHAnsi"/>
          <w:w w:val="110"/>
          <w:sz w:val="20"/>
          <w:szCs w:val="20"/>
        </w:rPr>
        <w:t xml:space="preserve"> role models</w:t>
      </w:r>
      <w:r w:rsidRPr="00A35296">
        <w:rPr>
          <w:rFonts w:asciiTheme="minorHAnsi" w:hAnsiTheme="minorHAnsi"/>
          <w:w w:val="110"/>
          <w:sz w:val="20"/>
          <w:szCs w:val="20"/>
        </w:rPr>
        <w:t xml:space="preserve"> do:</w:t>
      </w:r>
    </w:p>
    <w:p w14:paraId="43C66269" w14:textId="75C5488C" w:rsidR="007C22B9" w:rsidRPr="00A35296" w:rsidRDefault="2F4D757F" w:rsidP="66BFA219">
      <w:pPr>
        <w:widowControl/>
        <w:shd w:val="clear" w:color="auto" w:fill="FFFFFF" w:themeFill="background1"/>
        <w:autoSpaceDE/>
        <w:autoSpaceDN/>
        <w:adjustRightInd/>
        <w:rPr>
          <w:rFonts w:asciiTheme="minorHAnsi" w:hAnsiTheme="minorHAnsi"/>
          <w:sz w:val="20"/>
          <w:szCs w:val="20"/>
        </w:rPr>
      </w:pPr>
      <w:r w:rsidRPr="00A35296">
        <w:rPr>
          <w:rFonts w:asciiTheme="minorHAnsi" w:hAnsiTheme="minorHAnsi"/>
          <w:sz w:val="20"/>
          <w:szCs w:val="20"/>
        </w:rPr>
        <w:t xml:space="preserve">ENTHUSIASTIC - </w:t>
      </w:r>
      <w:r w:rsidR="007C22B9" w:rsidRPr="00A35296">
        <w:rPr>
          <w:rFonts w:asciiTheme="minorHAnsi" w:hAnsiTheme="minorHAnsi"/>
          <w:sz w:val="20"/>
          <w:szCs w:val="20"/>
        </w:rPr>
        <w:t xml:space="preserve">Bring pride to the work we do, championing the work of others </w:t>
      </w:r>
      <w:r w:rsidR="4A794816" w:rsidRPr="00A35296">
        <w:rPr>
          <w:rFonts w:asciiTheme="minorHAnsi" w:hAnsiTheme="minorHAnsi"/>
          <w:sz w:val="20"/>
          <w:szCs w:val="20"/>
        </w:rPr>
        <w:t>and</w:t>
      </w:r>
      <w:r w:rsidR="007C22B9" w:rsidRPr="00A35296">
        <w:rPr>
          <w:rFonts w:asciiTheme="minorHAnsi" w:hAnsiTheme="minorHAnsi"/>
          <w:sz w:val="20"/>
          <w:szCs w:val="20"/>
        </w:rPr>
        <w:t xml:space="preserve"> our </w:t>
      </w:r>
      <w:proofErr w:type="gramStart"/>
      <w:r w:rsidR="007C22B9" w:rsidRPr="00A35296">
        <w:rPr>
          <w:rFonts w:asciiTheme="minorHAnsi" w:hAnsiTheme="minorHAnsi"/>
          <w:sz w:val="20"/>
          <w:szCs w:val="20"/>
        </w:rPr>
        <w:t>University</w:t>
      </w:r>
      <w:proofErr w:type="gramEnd"/>
    </w:p>
    <w:p w14:paraId="5F1A0CA7" w14:textId="55D84D72" w:rsidR="00E910F2" w:rsidRPr="00A35296" w:rsidRDefault="4A12B94B" w:rsidP="66BFA219">
      <w:pPr>
        <w:widowControl/>
        <w:shd w:val="clear" w:color="auto" w:fill="FFFFFF" w:themeFill="background1"/>
        <w:autoSpaceDE/>
        <w:autoSpaceDN/>
        <w:adjustRightInd/>
        <w:rPr>
          <w:rFonts w:asciiTheme="minorHAnsi" w:hAnsiTheme="minorHAnsi"/>
          <w:sz w:val="20"/>
          <w:szCs w:val="20"/>
        </w:rPr>
      </w:pPr>
      <w:r w:rsidRPr="00A35296">
        <w:rPr>
          <w:rFonts w:asciiTheme="minorHAnsi" w:hAnsiTheme="minorHAnsi"/>
          <w:sz w:val="20"/>
          <w:szCs w:val="20"/>
        </w:rPr>
        <w:t xml:space="preserve">ENCOURAGING - </w:t>
      </w:r>
      <w:r w:rsidR="007C22B9" w:rsidRPr="00A35296">
        <w:rPr>
          <w:rFonts w:asciiTheme="minorHAnsi" w:hAnsiTheme="minorHAnsi"/>
          <w:sz w:val="20"/>
          <w:szCs w:val="20"/>
        </w:rPr>
        <w:t>Motivate &amp; support others through meaningful feedback</w:t>
      </w:r>
    </w:p>
    <w:p w14:paraId="6FAA6A49" w14:textId="45CF9783" w:rsidR="007C22B9" w:rsidRPr="00A35296" w:rsidRDefault="272CCEE7" w:rsidP="66BFA219">
      <w:pPr>
        <w:widowControl/>
        <w:shd w:val="clear" w:color="auto" w:fill="FFFFFF" w:themeFill="background1"/>
        <w:autoSpaceDE/>
        <w:autoSpaceDN/>
        <w:adjustRightInd/>
        <w:rPr>
          <w:rFonts w:asciiTheme="minorHAnsi" w:hAnsiTheme="minorHAnsi"/>
          <w:sz w:val="20"/>
          <w:szCs w:val="20"/>
        </w:rPr>
      </w:pPr>
      <w:r w:rsidRPr="00A35296">
        <w:rPr>
          <w:rFonts w:asciiTheme="minorHAnsi" w:hAnsiTheme="minorHAnsi"/>
          <w:sz w:val="20"/>
          <w:szCs w:val="20"/>
        </w:rPr>
        <w:t xml:space="preserve">LIFE-LONG LEARNERS - </w:t>
      </w:r>
      <w:r w:rsidR="007C22B9" w:rsidRPr="00A35296">
        <w:rPr>
          <w:rFonts w:asciiTheme="minorHAnsi" w:hAnsiTheme="minorHAnsi"/>
          <w:sz w:val="20"/>
          <w:szCs w:val="20"/>
        </w:rPr>
        <w:t>Continually seek opportunities to develop &amp; share learning with others</w:t>
      </w:r>
    </w:p>
    <w:p w14:paraId="7CDB5335" w14:textId="77777777" w:rsidR="007C22B9" w:rsidRPr="00A35296" w:rsidRDefault="007C22B9" w:rsidP="007C22B9">
      <w:pPr>
        <w:pStyle w:val="ListParagraph"/>
        <w:widowControl/>
        <w:shd w:val="clear" w:color="auto" w:fill="FFFFFF"/>
        <w:autoSpaceDE/>
        <w:autoSpaceDN/>
        <w:adjustRightInd/>
        <w:rPr>
          <w:rFonts w:asciiTheme="minorHAnsi" w:hAnsiTheme="minorHAnsi"/>
          <w:sz w:val="18"/>
          <w:szCs w:val="18"/>
        </w:rPr>
      </w:pPr>
    </w:p>
    <w:p w14:paraId="05645337" w14:textId="0C6138B3" w:rsidR="00E910F2" w:rsidRPr="00A35296" w:rsidRDefault="007C22B9" w:rsidP="00E910F2">
      <w:pPr>
        <w:pStyle w:val="BodyText"/>
        <w:rPr>
          <w:rFonts w:asciiTheme="minorHAnsi" w:hAnsiTheme="minorHAnsi"/>
          <w:spacing w:val="-2"/>
          <w:w w:val="105"/>
          <w:sz w:val="20"/>
          <w:szCs w:val="20"/>
        </w:rPr>
      </w:pPr>
      <w:r w:rsidRPr="00A35296">
        <w:rPr>
          <w:rFonts w:asciiTheme="minorHAnsi" w:hAnsiTheme="minorHAnsi"/>
          <w:noProof/>
        </w:rPr>
        <w:drawing>
          <wp:inline distT="0" distB="0" distL="0" distR="0" wp14:anchorId="3DFB3FCD" wp14:editId="3FC39333">
            <wp:extent cx="720000" cy="720000"/>
            <wp:effectExtent l="0" t="0" r="0" b="0"/>
            <wp:docPr id="4" name="Picture 3" descr="A drawing of a light bulb and a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rawing of a light bulb and a ball"/>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74D911B6" w14:textId="77777777" w:rsidR="00E910F2" w:rsidRPr="00A35296" w:rsidRDefault="00E910F2" w:rsidP="00E910F2">
      <w:pPr>
        <w:rPr>
          <w:rFonts w:asciiTheme="minorHAnsi" w:hAnsiTheme="minorHAnsi"/>
          <w:b/>
          <w:bCs/>
        </w:rPr>
      </w:pPr>
      <w:r w:rsidRPr="00A35296">
        <w:rPr>
          <w:rFonts w:asciiTheme="minorHAnsi" w:hAnsiTheme="minorHAnsi"/>
          <w:b/>
          <w:bCs/>
        </w:rPr>
        <w:t xml:space="preserve">INNOVATIVE </w:t>
      </w:r>
    </w:p>
    <w:p w14:paraId="1EE0E794" w14:textId="3E558811" w:rsidR="00E910F2" w:rsidRPr="00A35296" w:rsidRDefault="00E910F2" w:rsidP="00E910F2">
      <w:pPr>
        <w:rPr>
          <w:rFonts w:asciiTheme="minorHAnsi" w:hAnsiTheme="minorHAnsi"/>
          <w:sz w:val="20"/>
          <w:szCs w:val="20"/>
        </w:rPr>
      </w:pPr>
      <w:r w:rsidRPr="00A35296">
        <w:rPr>
          <w:rFonts w:asciiTheme="minorHAnsi" w:hAnsiTheme="minorHAnsi"/>
          <w:sz w:val="20"/>
          <w:szCs w:val="20"/>
        </w:rPr>
        <w:t>We value people for their creativity and update our knowledge and practice to enhance the student experience and improve our institutional performance.</w:t>
      </w:r>
    </w:p>
    <w:p w14:paraId="3520EBA3" w14:textId="77777777" w:rsidR="00E910F2" w:rsidRPr="00A35296" w:rsidRDefault="00E910F2" w:rsidP="00E910F2">
      <w:pPr>
        <w:rPr>
          <w:rFonts w:asciiTheme="minorHAnsi" w:hAnsiTheme="minorHAnsi"/>
          <w:sz w:val="20"/>
          <w:szCs w:val="20"/>
        </w:rPr>
      </w:pPr>
    </w:p>
    <w:p w14:paraId="4AFCA202" w14:textId="5BC9523F" w:rsidR="00E910F2" w:rsidRPr="00A35296" w:rsidRDefault="00E910F2" w:rsidP="66BFA219">
      <w:pPr>
        <w:pStyle w:val="BodyText"/>
        <w:rPr>
          <w:rFonts w:asciiTheme="minorHAnsi" w:hAnsiTheme="minorHAnsi"/>
          <w:w w:val="110"/>
          <w:sz w:val="20"/>
          <w:szCs w:val="20"/>
        </w:rPr>
      </w:pPr>
      <w:r w:rsidRPr="00A35296">
        <w:rPr>
          <w:rFonts w:asciiTheme="minorHAnsi" w:hAnsiTheme="minorHAnsi"/>
          <w:w w:val="110"/>
          <w:sz w:val="20"/>
          <w:szCs w:val="20"/>
        </w:rPr>
        <w:t xml:space="preserve">What </w:t>
      </w:r>
      <w:r w:rsidR="007C22B9" w:rsidRPr="00A35296">
        <w:rPr>
          <w:rFonts w:asciiTheme="minorHAnsi" w:hAnsiTheme="minorHAnsi"/>
          <w:w w:val="110"/>
          <w:sz w:val="20"/>
          <w:szCs w:val="20"/>
        </w:rPr>
        <w:t>role models</w:t>
      </w:r>
      <w:r w:rsidRPr="00A35296">
        <w:rPr>
          <w:rFonts w:asciiTheme="minorHAnsi" w:hAnsiTheme="minorHAnsi"/>
          <w:w w:val="110"/>
          <w:sz w:val="20"/>
          <w:szCs w:val="20"/>
        </w:rPr>
        <w:t xml:space="preserve"> do:</w:t>
      </w:r>
    </w:p>
    <w:p w14:paraId="3C38CD4F" w14:textId="144F9123" w:rsidR="007C22B9" w:rsidRPr="00A35296" w:rsidRDefault="4C54F4FC" w:rsidP="66BFA219">
      <w:pPr>
        <w:widowControl/>
        <w:shd w:val="clear" w:color="auto" w:fill="FFFFFF" w:themeFill="background1"/>
        <w:autoSpaceDE/>
        <w:autoSpaceDN/>
        <w:adjustRightInd/>
        <w:rPr>
          <w:rFonts w:asciiTheme="minorHAnsi" w:hAnsiTheme="minorHAnsi"/>
          <w:sz w:val="20"/>
          <w:szCs w:val="20"/>
        </w:rPr>
      </w:pPr>
      <w:r w:rsidRPr="00A35296">
        <w:rPr>
          <w:rFonts w:asciiTheme="minorHAnsi" w:hAnsiTheme="minorHAnsi"/>
          <w:sz w:val="20"/>
          <w:szCs w:val="20"/>
        </w:rPr>
        <w:t xml:space="preserve">CREATIVE - </w:t>
      </w:r>
      <w:r w:rsidR="007C22B9" w:rsidRPr="00A35296">
        <w:rPr>
          <w:rFonts w:asciiTheme="minorHAnsi" w:hAnsiTheme="minorHAnsi"/>
          <w:sz w:val="20"/>
          <w:szCs w:val="20"/>
        </w:rPr>
        <w:t>Look inside &amp; outside of the University for inspiration</w:t>
      </w:r>
    </w:p>
    <w:p w14:paraId="18DA70F3" w14:textId="396ACC9E" w:rsidR="007C22B9" w:rsidRPr="00A35296" w:rsidRDefault="401C8CD6" w:rsidP="66BFA219">
      <w:pPr>
        <w:widowControl/>
        <w:shd w:val="clear" w:color="auto" w:fill="FFFFFF" w:themeFill="background1"/>
        <w:autoSpaceDE/>
        <w:autoSpaceDN/>
        <w:adjustRightInd/>
        <w:rPr>
          <w:rFonts w:asciiTheme="minorHAnsi" w:hAnsiTheme="minorHAnsi"/>
          <w:sz w:val="20"/>
          <w:szCs w:val="20"/>
        </w:rPr>
      </w:pPr>
      <w:r w:rsidRPr="00A35296">
        <w:rPr>
          <w:rFonts w:asciiTheme="minorHAnsi" w:hAnsiTheme="minorHAnsi"/>
          <w:sz w:val="20"/>
          <w:szCs w:val="20"/>
        </w:rPr>
        <w:t xml:space="preserve">CURIOUS - </w:t>
      </w:r>
      <w:r w:rsidR="007C22B9" w:rsidRPr="00A35296">
        <w:rPr>
          <w:rFonts w:asciiTheme="minorHAnsi" w:hAnsiTheme="minorHAnsi"/>
          <w:sz w:val="20"/>
          <w:szCs w:val="20"/>
        </w:rPr>
        <w:t>Open to ideas, asking questions &amp; challenging respectfully</w:t>
      </w:r>
    </w:p>
    <w:p w14:paraId="323A1434" w14:textId="4E047D96" w:rsidR="00E910F2" w:rsidRPr="00A35296" w:rsidRDefault="49FD1AD5" w:rsidP="66BFA219">
      <w:pPr>
        <w:widowControl/>
        <w:shd w:val="clear" w:color="auto" w:fill="FFFFFF" w:themeFill="background1"/>
        <w:autoSpaceDE/>
        <w:autoSpaceDN/>
        <w:adjustRightInd/>
        <w:rPr>
          <w:rFonts w:asciiTheme="minorHAnsi" w:hAnsiTheme="minorHAnsi"/>
          <w:sz w:val="20"/>
          <w:szCs w:val="20"/>
        </w:rPr>
      </w:pPr>
      <w:r w:rsidRPr="00A35296">
        <w:rPr>
          <w:rFonts w:asciiTheme="minorHAnsi" w:hAnsiTheme="minorHAnsi"/>
          <w:sz w:val="20"/>
          <w:szCs w:val="20"/>
        </w:rPr>
        <w:t xml:space="preserve">SOLUTIONS FINDERS - </w:t>
      </w:r>
      <w:r w:rsidR="007C22B9" w:rsidRPr="00A35296">
        <w:rPr>
          <w:rFonts w:asciiTheme="minorHAnsi" w:hAnsiTheme="minorHAnsi"/>
          <w:sz w:val="20"/>
          <w:szCs w:val="20"/>
        </w:rPr>
        <w:t>Look for ways to continually improve &amp; taking risks to make it happen</w:t>
      </w:r>
    </w:p>
    <w:p w14:paraId="38215CD5" w14:textId="5CBBE6AC" w:rsidR="66BFA219" w:rsidRPr="00A35296" w:rsidRDefault="66BFA219" w:rsidP="66BFA219">
      <w:pPr>
        <w:widowControl/>
        <w:rPr>
          <w:rFonts w:asciiTheme="minorHAnsi" w:hAnsiTheme="minorHAnsi"/>
          <w:sz w:val="18"/>
          <w:szCs w:val="18"/>
        </w:rPr>
      </w:pPr>
    </w:p>
    <w:p w14:paraId="40A03E2B" w14:textId="21332E55" w:rsidR="66BFA219" w:rsidRPr="00A35296" w:rsidRDefault="66BFA219" w:rsidP="66BFA219">
      <w:pPr>
        <w:widowControl/>
        <w:rPr>
          <w:rFonts w:asciiTheme="minorHAnsi" w:hAnsiTheme="minorHAnsi"/>
          <w:sz w:val="18"/>
          <w:szCs w:val="18"/>
        </w:rPr>
      </w:pPr>
    </w:p>
    <w:p w14:paraId="7925DB04" w14:textId="2DAD7112" w:rsidR="00E910F2" w:rsidRPr="00A35296" w:rsidRDefault="007C22B9" w:rsidP="00E910F2">
      <w:pPr>
        <w:pStyle w:val="BodyText"/>
        <w:rPr>
          <w:rFonts w:asciiTheme="minorHAnsi" w:hAnsiTheme="minorHAnsi"/>
          <w:noProof/>
          <w:sz w:val="20"/>
          <w:szCs w:val="20"/>
        </w:rPr>
      </w:pPr>
      <w:r w:rsidRPr="00A35296">
        <w:rPr>
          <w:rFonts w:asciiTheme="minorHAnsi" w:hAnsiTheme="minorHAnsi"/>
          <w:noProof/>
        </w:rPr>
        <w:drawing>
          <wp:inline distT="0" distB="0" distL="0" distR="0" wp14:anchorId="6ACB8006" wp14:editId="77628F81">
            <wp:extent cx="720000" cy="720000"/>
            <wp:effectExtent l="0" t="0" r="0" b="0"/>
            <wp:docPr id="5" name="Picture 2" descr="A pink cup and a pink cup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pink cup and a pink cup on a black background"/>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3C502E47" w14:textId="77777777" w:rsidR="00E910F2" w:rsidRPr="00A35296" w:rsidRDefault="00E910F2" w:rsidP="00E910F2">
      <w:pPr>
        <w:rPr>
          <w:rFonts w:asciiTheme="minorHAnsi" w:hAnsiTheme="minorHAnsi"/>
          <w:b/>
          <w:bCs/>
        </w:rPr>
      </w:pPr>
      <w:r w:rsidRPr="00A35296">
        <w:rPr>
          <w:rFonts w:asciiTheme="minorHAnsi" w:hAnsiTheme="minorHAnsi"/>
          <w:b/>
          <w:bCs/>
        </w:rPr>
        <w:t xml:space="preserve">COLLABORATIVE </w:t>
      </w:r>
    </w:p>
    <w:p w14:paraId="4AC74652" w14:textId="53D9C8AD" w:rsidR="00E910F2" w:rsidRPr="00A35296" w:rsidRDefault="00E910F2" w:rsidP="00E910F2">
      <w:pPr>
        <w:rPr>
          <w:rFonts w:asciiTheme="minorHAnsi" w:hAnsiTheme="minorHAnsi"/>
          <w:sz w:val="20"/>
          <w:szCs w:val="20"/>
        </w:rPr>
      </w:pPr>
      <w:r w:rsidRPr="00A35296">
        <w:rPr>
          <w:rFonts w:asciiTheme="minorHAnsi" w:hAnsiTheme="minorHAnsi"/>
          <w:sz w:val="20"/>
          <w:szCs w:val="20"/>
        </w:rPr>
        <w:t>We work together as a community with our partners and build lasting relationships to achieve our shared</w:t>
      </w:r>
      <w:r w:rsidR="34F354D5" w:rsidRPr="00A35296">
        <w:rPr>
          <w:rFonts w:asciiTheme="minorHAnsi" w:hAnsiTheme="minorHAnsi"/>
          <w:sz w:val="20"/>
          <w:szCs w:val="20"/>
        </w:rPr>
        <w:t xml:space="preserve"> </w:t>
      </w:r>
      <w:r w:rsidRPr="00A35296">
        <w:rPr>
          <w:rFonts w:asciiTheme="minorHAnsi" w:hAnsiTheme="minorHAnsi"/>
          <w:sz w:val="20"/>
          <w:szCs w:val="20"/>
        </w:rPr>
        <w:t>ambition.</w:t>
      </w:r>
    </w:p>
    <w:p w14:paraId="21BE9B9C" w14:textId="77777777" w:rsidR="007C22B9" w:rsidRPr="00A35296" w:rsidRDefault="007C22B9" w:rsidP="00E910F2">
      <w:pPr>
        <w:rPr>
          <w:rFonts w:asciiTheme="minorHAnsi" w:hAnsiTheme="minorHAnsi"/>
          <w:sz w:val="20"/>
          <w:szCs w:val="20"/>
        </w:rPr>
      </w:pPr>
    </w:p>
    <w:p w14:paraId="3EDE90AD" w14:textId="7FF03860" w:rsidR="00E910F2" w:rsidRPr="00A35296" w:rsidRDefault="00E910F2" w:rsidP="66BFA219">
      <w:pPr>
        <w:pStyle w:val="BodyText"/>
        <w:rPr>
          <w:rFonts w:asciiTheme="minorHAnsi" w:hAnsiTheme="minorHAnsi"/>
          <w:w w:val="110"/>
          <w:sz w:val="20"/>
          <w:szCs w:val="20"/>
        </w:rPr>
      </w:pPr>
      <w:r w:rsidRPr="00A35296">
        <w:rPr>
          <w:rFonts w:asciiTheme="minorHAnsi" w:hAnsiTheme="minorHAnsi"/>
          <w:w w:val="110"/>
          <w:sz w:val="20"/>
          <w:szCs w:val="20"/>
        </w:rPr>
        <w:t xml:space="preserve">What </w:t>
      </w:r>
      <w:r w:rsidR="007C22B9" w:rsidRPr="00A35296">
        <w:rPr>
          <w:rFonts w:asciiTheme="minorHAnsi" w:hAnsiTheme="minorHAnsi"/>
          <w:w w:val="110"/>
          <w:sz w:val="20"/>
          <w:szCs w:val="20"/>
        </w:rPr>
        <w:t>role models</w:t>
      </w:r>
      <w:r w:rsidRPr="00A35296">
        <w:rPr>
          <w:rFonts w:asciiTheme="minorHAnsi" w:hAnsiTheme="minorHAnsi"/>
          <w:w w:val="110"/>
          <w:sz w:val="20"/>
          <w:szCs w:val="20"/>
        </w:rPr>
        <w:t xml:space="preserve"> do:</w:t>
      </w:r>
    </w:p>
    <w:p w14:paraId="6F778F45" w14:textId="4D0441DB" w:rsidR="007C22B9" w:rsidRPr="00A35296" w:rsidRDefault="6D669202" w:rsidP="66BFA219">
      <w:pPr>
        <w:widowControl/>
        <w:shd w:val="clear" w:color="auto" w:fill="FFFFFF" w:themeFill="background1"/>
        <w:autoSpaceDE/>
        <w:autoSpaceDN/>
        <w:adjustRightInd/>
        <w:rPr>
          <w:rFonts w:asciiTheme="minorHAnsi" w:hAnsiTheme="minorHAnsi"/>
          <w:sz w:val="20"/>
          <w:szCs w:val="20"/>
        </w:rPr>
      </w:pPr>
      <w:r w:rsidRPr="00A35296">
        <w:rPr>
          <w:rFonts w:asciiTheme="minorHAnsi" w:hAnsiTheme="minorHAnsi"/>
          <w:sz w:val="20"/>
          <w:szCs w:val="20"/>
        </w:rPr>
        <w:t xml:space="preserve">ACCOUNTABLE - </w:t>
      </w:r>
      <w:r w:rsidR="007C22B9" w:rsidRPr="00A35296">
        <w:rPr>
          <w:rFonts w:asciiTheme="minorHAnsi" w:hAnsiTheme="minorHAnsi"/>
          <w:sz w:val="20"/>
          <w:szCs w:val="20"/>
        </w:rPr>
        <w:t>Take ownership of our own work and our impact on others</w:t>
      </w:r>
    </w:p>
    <w:p w14:paraId="407E4CC8" w14:textId="4CB82D68" w:rsidR="007C22B9" w:rsidRPr="00A35296" w:rsidRDefault="63831EE5" w:rsidP="66BFA219">
      <w:pPr>
        <w:widowControl/>
        <w:shd w:val="clear" w:color="auto" w:fill="FFFFFF" w:themeFill="background1"/>
        <w:autoSpaceDE/>
        <w:autoSpaceDN/>
        <w:adjustRightInd/>
        <w:rPr>
          <w:rFonts w:asciiTheme="minorHAnsi" w:hAnsiTheme="minorHAnsi"/>
          <w:sz w:val="20"/>
          <w:szCs w:val="20"/>
        </w:rPr>
      </w:pPr>
      <w:r w:rsidRPr="00A35296">
        <w:rPr>
          <w:rFonts w:asciiTheme="minorHAnsi" w:hAnsiTheme="minorHAnsi"/>
          <w:sz w:val="20"/>
          <w:szCs w:val="20"/>
        </w:rPr>
        <w:t xml:space="preserve">COMMITTED - </w:t>
      </w:r>
      <w:r w:rsidR="007C22B9" w:rsidRPr="00A35296">
        <w:rPr>
          <w:rFonts w:asciiTheme="minorHAnsi" w:hAnsiTheme="minorHAnsi"/>
          <w:sz w:val="20"/>
          <w:szCs w:val="20"/>
        </w:rPr>
        <w:t>Share information and knowledge with others</w:t>
      </w:r>
    </w:p>
    <w:p w14:paraId="06E62245" w14:textId="311303FB" w:rsidR="00E910F2" w:rsidRPr="00A35296" w:rsidRDefault="6317086E" w:rsidP="66BFA219">
      <w:pPr>
        <w:widowControl/>
        <w:shd w:val="clear" w:color="auto" w:fill="FFFFFF" w:themeFill="background1"/>
        <w:autoSpaceDE/>
        <w:autoSpaceDN/>
        <w:adjustRightInd/>
        <w:rPr>
          <w:rFonts w:asciiTheme="minorHAnsi" w:hAnsiTheme="minorHAnsi"/>
          <w:sz w:val="20"/>
          <w:szCs w:val="20"/>
        </w:rPr>
      </w:pPr>
      <w:r w:rsidRPr="00A35296">
        <w:rPr>
          <w:rFonts w:asciiTheme="minorHAnsi" w:hAnsiTheme="minorHAnsi"/>
          <w:sz w:val="20"/>
          <w:szCs w:val="20"/>
        </w:rPr>
        <w:t xml:space="preserve">RELATIONSHIP BUILDERS - </w:t>
      </w:r>
      <w:r w:rsidR="007C22B9" w:rsidRPr="00A35296">
        <w:rPr>
          <w:rFonts w:asciiTheme="minorHAnsi" w:hAnsiTheme="minorHAnsi"/>
          <w:sz w:val="20"/>
          <w:szCs w:val="20"/>
        </w:rPr>
        <w:t>Work effectively in our own teams but also involve others outside of our immediate teams or the University</w:t>
      </w:r>
    </w:p>
    <w:p w14:paraId="2D31B0D8" w14:textId="247D719F" w:rsidR="188D74EB" w:rsidRPr="00A35296" w:rsidRDefault="188D74EB" w:rsidP="188D74EB">
      <w:pPr>
        <w:widowControl/>
        <w:shd w:val="clear" w:color="auto" w:fill="FFFFFF" w:themeFill="background1"/>
        <w:rPr>
          <w:rFonts w:asciiTheme="minorHAnsi" w:hAnsiTheme="minorHAnsi"/>
          <w:sz w:val="18"/>
          <w:szCs w:val="18"/>
        </w:rPr>
      </w:pPr>
    </w:p>
    <w:p w14:paraId="45BD7600" w14:textId="57B3F74B" w:rsidR="00E910F2" w:rsidRPr="00A35296" w:rsidRDefault="007C22B9" w:rsidP="00E910F2">
      <w:pPr>
        <w:rPr>
          <w:rFonts w:asciiTheme="minorHAnsi" w:hAnsiTheme="minorHAnsi"/>
          <w:sz w:val="20"/>
          <w:szCs w:val="20"/>
        </w:rPr>
      </w:pPr>
      <w:r w:rsidRPr="00A35296">
        <w:rPr>
          <w:rFonts w:asciiTheme="minorHAnsi" w:hAnsiTheme="minorHAnsi"/>
          <w:noProof/>
        </w:rPr>
        <w:lastRenderedPageBreak/>
        <w:drawing>
          <wp:inline distT="0" distB="0" distL="0" distR="0" wp14:anchorId="1BFB5D3E" wp14:editId="58970F2C">
            <wp:extent cx="720000" cy="720000"/>
            <wp:effectExtent l="0" t="0" r="0" b="0"/>
            <wp:docPr id="6" name="Picture 1" descr="A yellow medal on a stack of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yellow medal on a stack of blocks"/>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1064BC0A" w14:textId="77777777" w:rsidR="00E910F2" w:rsidRPr="00A35296" w:rsidRDefault="00E910F2" w:rsidP="00E910F2">
      <w:pPr>
        <w:rPr>
          <w:rFonts w:asciiTheme="minorHAnsi" w:hAnsiTheme="minorHAnsi"/>
          <w:b/>
          <w:bCs/>
        </w:rPr>
      </w:pPr>
      <w:r w:rsidRPr="00A35296">
        <w:rPr>
          <w:rFonts w:asciiTheme="minorHAnsi" w:hAnsiTheme="minorHAnsi"/>
          <w:b/>
          <w:bCs/>
        </w:rPr>
        <w:t>EXCELLENT</w:t>
      </w:r>
    </w:p>
    <w:p w14:paraId="0C72C990" w14:textId="112C9A17" w:rsidR="00E910F2" w:rsidRPr="00A35296" w:rsidRDefault="00E910F2" w:rsidP="00E910F2">
      <w:pPr>
        <w:rPr>
          <w:rFonts w:asciiTheme="minorHAnsi" w:hAnsiTheme="minorHAnsi"/>
          <w:sz w:val="20"/>
          <w:szCs w:val="20"/>
        </w:rPr>
      </w:pPr>
      <w:r w:rsidRPr="00A35296">
        <w:rPr>
          <w:rFonts w:asciiTheme="minorHAnsi" w:hAnsiTheme="minorHAnsi"/>
          <w:sz w:val="20"/>
          <w:szCs w:val="20"/>
        </w:rPr>
        <w:t>We strive for EXCELLENCE in all that we do in teaching, learning, research and knowledge exchange, as well as in the services we provide to students and to each other.</w:t>
      </w:r>
      <w:r w:rsidRPr="00A35296">
        <w:rPr>
          <w:rFonts w:asciiTheme="minorHAnsi" w:hAnsiTheme="minorHAnsi"/>
        </w:rPr>
        <w:br/>
      </w:r>
    </w:p>
    <w:p w14:paraId="0A1502E4" w14:textId="71810F17" w:rsidR="00E910F2" w:rsidRPr="00A35296" w:rsidRDefault="00E910F2" w:rsidP="00E910F2">
      <w:pPr>
        <w:rPr>
          <w:rFonts w:asciiTheme="minorHAnsi" w:hAnsiTheme="minorHAnsi"/>
          <w:sz w:val="20"/>
          <w:szCs w:val="20"/>
        </w:rPr>
      </w:pPr>
      <w:r w:rsidRPr="00A35296">
        <w:rPr>
          <w:rFonts w:asciiTheme="minorHAnsi" w:hAnsiTheme="minorHAnsi"/>
          <w:sz w:val="20"/>
          <w:szCs w:val="20"/>
        </w:rPr>
        <w:t xml:space="preserve">To enable us to be excellent, we seek to act in ways that are </w:t>
      </w:r>
      <w:r w:rsidRPr="00A35296">
        <w:rPr>
          <w:rFonts w:asciiTheme="minorHAnsi" w:hAnsiTheme="minorHAnsi"/>
          <w:sz w:val="20"/>
          <w:szCs w:val="20"/>
          <w:u w:val="single"/>
        </w:rPr>
        <w:t>INCLUSIVE</w:t>
      </w:r>
      <w:r w:rsidRPr="00A35296">
        <w:rPr>
          <w:rFonts w:asciiTheme="minorHAnsi" w:hAnsiTheme="minorHAnsi"/>
          <w:sz w:val="20"/>
          <w:szCs w:val="20"/>
        </w:rPr>
        <w:t xml:space="preserve">, </w:t>
      </w:r>
      <w:r w:rsidRPr="00A35296">
        <w:rPr>
          <w:rFonts w:asciiTheme="minorHAnsi" w:hAnsiTheme="minorHAnsi"/>
          <w:sz w:val="20"/>
          <w:szCs w:val="20"/>
          <w:u w:val="single"/>
        </w:rPr>
        <w:t>INSPIRING</w:t>
      </w:r>
      <w:r w:rsidRPr="00A35296">
        <w:rPr>
          <w:rFonts w:asciiTheme="minorHAnsi" w:hAnsiTheme="minorHAnsi"/>
          <w:sz w:val="20"/>
          <w:szCs w:val="20"/>
        </w:rPr>
        <w:t>, </w:t>
      </w:r>
      <w:r w:rsidRPr="00A35296">
        <w:rPr>
          <w:rFonts w:asciiTheme="minorHAnsi" w:hAnsiTheme="minorHAnsi"/>
          <w:sz w:val="20"/>
          <w:szCs w:val="20"/>
          <w:u w:val="single"/>
        </w:rPr>
        <w:t>INNOVATIVE</w:t>
      </w:r>
      <w:r w:rsidRPr="00A35296">
        <w:rPr>
          <w:rFonts w:asciiTheme="minorHAnsi" w:hAnsiTheme="minorHAnsi"/>
          <w:sz w:val="20"/>
          <w:szCs w:val="20"/>
        </w:rPr>
        <w:t xml:space="preserve"> &amp; </w:t>
      </w:r>
      <w:r w:rsidRPr="00A35296">
        <w:rPr>
          <w:rFonts w:asciiTheme="minorHAnsi" w:hAnsiTheme="minorHAnsi"/>
          <w:sz w:val="20"/>
          <w:szCs w:val="20"/>
          <w:u w:val="single"/>
        </w:rPr>
        <w:t>COLLABORATIVE.</w:t>
      </w:r>
    </w:p>
    <w:p w14:paraId="631CADCE" w14:textId="77777777" w:rsidR="00E910F2" w:rsidRPr="00A35296" w:rsidRDefault="00E910F2" w:rsidP="00E910F2">
      <w:pPr>
        <w:pStyle w:val="BodyText"/>
        <w:rPr>
          <w:rFonts w:asciiTheme="minorHAnsi" w:hAnsiTheme="minorHAnsi"/>
        </w:rPr>
      </w:pPr>
    </w:p>
    <w:p w14:paraId="5E44B4E4" w14:textId="77777777" w:rsidR="00E910F2" w:rsidRPr="00A35296" w:rsidRDefault="00E910F2" w:rsidP="00E910F2">
      <w:pPr>
        <w:pStyle w:val="BodyText"/>
        <w:rPr>
          <w:rFonts w:asciiTheme="minorHAnsi" w:hAnsiTheme="minorHAnsi"/>
        </w:rPr>
      </w:pPr>
    </w:p>
    <w:p w14:paraId="0CDC6EBD" w14:textId="77777777" w:rsidR="00E910F2" w:rsidRPr="00A35296" w:rsidRDefault="00E910F2" w:rsidP="00E910F2">
      <w:pPr>
        <w:pStyle w:val="BodyText"/>
        <w:spacing w:before="68"/>
        <w:rPr>
          <w:rFonts w:asciiTheme="minorHAnsi" w:hAnsiTheme="minorHAnsi"/>
        </w:rPr>
      </w:pPr>
    </w:p>
    <w:p w14:paraId="7F910F50" w14:textId="77777777" w:rsidR="00E910F2" w:rsidRPr="00A35296" w:rsidRDefault="00E910F2" w:rsidP="00701D36">
      <w:pPr>
        <w:pStyle w:val="BodyText"/>
        <w:kinsoku w:val="0"/>
        <w:overflowPunct w:val="0"/>
        <w:spacing w:before="4"/>
        <w:rPr>
          <w:rFonts w:asciiTheme="minorHAnsi" w:hAnsiTheme="minorHAnsi"/>
        </w:rPr>
      </w:pPr>
    </w:p>
    <w:sectPr w:rsidR="00E910F2" w:rsidRPr="00A35296" w:rsidSect="00D53A34">
      <w:footerReference w:type="default" r:id="rId24"/>
      <w:pgSz w:w="11900" w:h="16840"/>
      <w:pgMar w:top="1440" w:right="1080" w:bottom="1440" w:left="108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C3E222" w14:textId="77777777" w:rsidR="00927798" w:rsidRDefault="00927798" w:rsidP="009A16F6">
      <w:r>
        <w:separator/>
      </w:r>
    </w:p>
  </w:endnote>
  <w:endnote w:type="continuationSeparator" w:id="0">
    <w:p w14:paraId="1D1BF5A0" w14:textId="77777777" w:rsidR="00927798" w:rsidRDefault="00927798" w:rsidP="009A16F6">
      <w:r>
        <w:continuationSeparator/>
      </w:r>
    </w:p>
  </w:endnote>
  <w:endnote w:type="continuationNotice" w:id="1">
    <w:p w14:paraId="3779C7C2" w14:textId="77777777" w:rsidR="00927798" w:rsidRDefault="009277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72868FF" w14:paraId="19AE5252" w14:textId="77777777" w:rsidTr="272868FF">
      <w:trPr>
        <w:trHeight w:val="300"/>
      </w:trPr>
      <w:tc>
        <w:tcPr>
          <w:tcW w:w="3245" w:type="dxa"/>
        </w:tcPr>
        <w:p w14:paraId="42C38089" w14:textId="47A88939" w:rsidR="272868FF" w:rsidRDefault="272868FF" w:rsidP="272868FF">
          <w:pPr>
            <w:pStyle w:val="Header"/>
            <w:ind w:left="-115"/>
          </w:pPr>
        </w:p>
      </w:tc>
      <w:tc>
        <w:tcPr>
          <w:tcW w:w="3245" w:type="dxa"/>
        </w:tcPr>
        <w:p w14:paraId="01236F76" w14:textId="1987D2CA" w:rsidR="272868FF" w:rsidRDefault="272868FF" w:rsidP="272868FF">
          <w:pPr>
            <w:pStyle w:val="Header"/>
            <w:jc w:val="center"/>
          </w:pPr>
        </w:p>
      </w:tc>
      <w:tc>
        <w:tcPr>
          <w:tcW w:w="3245" w:type="dxa"/>
        </w:tcPr>
        <w:p w14:paraId="3B1ECC76" w14:textId="6AE0EA90" w:rsidR="272868FF" w:rsidRDefault="272868FF" w:rsidP="272868FF">
          <w:pPr>
            <w:pStyle w:val="Header"/>
            <w:ind w:right="-115"/>
            <w:jc w:val="right"/>
          </w:pPr>
        </w:p>
      </w:tc>
    </w:tr>
  </w:tbl>
  <w:p w14:paraId="144E177A" w14:textId="57B120BF" w:rsidR="272868FF" w:rsidRDefault="272868FF" w:rsidP="272868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72868FF" w14:paraId="1C29086B" w14:textId="77777777" w:rsidTr="272868FF">
      <w:trPr>
        <w:trHeight w:val="300"/>
      </w:trPr>
      <w:tc>
        <w:tcPr>
          <w:tcW w:w="3245" w:type="dxa"/>
        </w:tcPr>
        <w:p w14:paraId="425DCA41" w14:textId="48B55B2D" w:rsidR="272868FF" w:rsidRDefault="272868FF" w:rsidP="272868FF">
          <w:pPr>
            <w:pStyle w:val="Header"/>
            <w:ind w:left="-115"/>
          </w:pPr>
        </w:p>
      </w:tc>
      <w:tc>
        <w:tcPr>
          <w:tcW w:w="3245" w:type="dxa"/>
        </w:tcPr>
        <w:p w14:paraId="3CA97A3F" w14:textId="424F012B" w:rsidR="272868FF" w:rsidRDefault="272868FF" w:rsidP="272868FF">
          <w:pPr>
            <w:pStyle w:val="Header"/>
            <w:jc w:val="center"/>
          </w:pPr>
        </w:p>
      </w:tc>
      <w:tc>
        <w:tcPr>
          <w:tcW w:w="3245" w:type="dxa"/>
        </w:tcPr>
        <w:p w14:paraId="7AC01D52" w14:textId="2CACAF90" w:rsidR="272868FF" w:rsidRDefault="272868FF" w:rsidP="272868FF">
          <w:pPr>
            <w:pStyle w:val="Header"/>
            <w:ind w:right="-115"/>
            <w:jc w:val="right"/>
          </w:pPr>
        </w:p>
      </w:tc>
    </w:tr>
  </w:tbl>
  <w:p w14:paraId="5D659B8E" w14:textId="51ADDE74" w:rsidR="272868FF" w:rsidRDefault="272868FF" w:rsidP="272868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72868FF" w14:paraId="4B04A600" w14:textId="77777777" w:rsidTr="272868FF">
      <w:trPr>
        <w:trHeight w:val="300"/>
      </w:trPr>
      <w:tc>
        <w:tcPr>
          <w:tcW w:w="3245" w:type="dxa"/>
        </w:tcPr>
        <w:p w14:paraId="20CBF01D" w14:textId="5E455E6B" w:rsidR="272868FF" w:rsidRDefault="272868FF" w:rsidP="272868FF">
          <w:pPr>
            <w:pStyle w:val="Header"/>
            <w:ind w:left="-115"/>
          </w:pPr>
        </w:p>
      </w:tc>
      <w:tc>
        <w:tcPr>
          <w:tcW w:w="3245" w:type="dxa"/>
        </w:tcPr>
        <w:p w14:paraId="1AACF94D" w14:textId="0E5450ED" w:rsidR="272868FF" w:rsidRDefault="272868FF" w:rsidP="272868FF">
          <w:pPr>
            <w:pStyle w:val="Header"/>
            <w:jc w:val="center"/>
          </w:pPr>
        </w:p>
      </w:tc>
      <w:tc>
        <w:tcPr>
          <w:tcW w:w="3245" w:type="dxa"/>
        </w:tcPr>
        <w:p w14:paraId="01F9F4E1" w14:textId="61071D3E" w:rsidR="272868FF" w:rsidRDefault="272868FF" w:rsidP="272868FF">
          <w:pPr>
            <w:pStyle w:val="Header"/>
            <w:ind w:right="-115"/>
            <w:jc w:val="right"/>
          </w:pPr>
        </w:p>
      </w:tc>
    </w:tr>
  </w:tbl>
  <w:p w14:paraId="69B245B7" w14:textId="66A552B8" w:rsidR="272868FF" w:rsidRDefault="272868FF" w:rsidP="272868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72868FF" w14:paraId="2AA748C8" w14:textId="77777777" w:rsidTr="272868FF">
      <w:trPr>
        <w:trHeight w:val="300"/>
      </w:trPr>
      <w:tc>
        <w:tcPr>
          <w:tcW w:w="3245" w:type="dxa"/>
        </w:tcPr>
        <w:p w14:paraId="1AFE5440" w14:textId="08339A71" w:rsidR="272868FF" w:rsidRDefault="272868FF" w:rsidP="272868FF">
          <w:pPr>
            <w:pStyle w:val="Header"/>
            <w:ind w:left="-115"/>
          </w:pPr>
        </w:p>
      </w:tc>
      <w:tc>
        <w:tcPr>
          <w:tcW w:w="3245" w:type="dxa"/>
        </w:tcPr>
        <w:p w14:paraId="0769253F" w14:textId="0D19F835" w:rsidR="272868FF" w:rsidRDefault="272868FF" w:rsidP="272868FF">
          <w:pPr>
            <w:pStyle w:val="Header"/>
            <w:jc w:val="center"/>
          </w:pPr>
        </w:p>
      </w:tc>
      <w:tc>
        <w:tcPr>
          <w:tcW w:w="3245" w:type="dxa"/>
        </w:tcPr>
        <w:p w14:paraId="4B9B6A1E" w14:textId="3C52BD7F" w:rsidR="272868FF" w:rsidRDefault="272868FF" w:rsidP="272868FF">
          <w:pPr>
            <w:pStyle w:val="Header"/>
            <w:ind w:right="-115"/>
            <w:jc w:val="right"/>
          </w:pPr>
        </w:p>
      </w:tc>
    </w:tr>
  </w:tbl>
  <w:p w14:paraId="7A131E12" w14:textId="5418FFC3" w:rsidR="272868FF" w:rsidRDefault="272868FF" w:rsidP="272868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72868FF" w14:paraId="6AC86E94" w14:textId="77777777" w:rsidTr="272868FF">
      <w:trPr>
        <w:trHeight w:val="300"/>
      </w:trPr>
      <w:tc>
        <w:tcPr>
          <w:tcW w:w="3245" w:type="dxa"/>
        </w:tcPr>
        <w:p w14:paraId="5A2B118F" w14:textId="6F5E2ABF" w:rsidR="272868FF" w:rsidRDefault="272868FF" w:rsidP="272868FF">
          <w:pPr>
            <w:pStyle w:val="Header"/>
            <w:ind w:left="-115"/>
          </w:pPr>
        </w:p>
      </w:tc>
      <w:tc>
        <w:tcPr>
          <w:tcW w:w="3245" w:type="dxa"/>
        </w:tcPr>
        <w:p w14:paraId="55718B33" w14:textId="130FA1CA" w:rsidR="272868FF" w:rsidRDefault="272868FF" w:rsidP="272868FF">
          <w:pPr>
            <w:pStyle w:val="Header"/>
            <w:jc w:val="center"/>
          </w:pPr>
        </w:p>
      </w:tc>
      <w:tc>
        <w:tcPr>
          <w:tcW w:w="3245" w:type="dxa"/>
        </w:tcPr>
        <w:p w14:paraId="65BD633D" w14:textId="169CC337" w:rsidR="272868FF" w:rsidRDefault="272868FF" w:rsidP="272868FF">
          <w:pPr>
            <w:pStyle w:val="Header"/>
            <w:ind w:right="-115"/>
            <w:jc w:val="right"/>
          </w:pPr>
        </w:p>
      </w:tc>
    </w:tr>
  </w:tbl>
  <w:p w14:paraId="3B43E271" w14:textId="0E11D842" w:rsidR="272868FF" w:rsidRDefault="272868FF" w:rsidP="272868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5D7F8" w14:textId="77777777" w:rsidR="00927798" w:rsidRDefault="00927798" w:rsidP="009A16F6">
      <w:r>
        <w:separator/>
      </w:r>
    </w:p>
  </w:footnote>
  <w:footnote w:type="continuationSeparator" w:id="0">
    <w:p w14:paraId="59650B15" w14:textId="77777777" w:rsidR="00927798" w:rsidRDefault="00927798" w:rsidP="009A16F6">
      <w:r>
        <w:continuationSeparator/>
      </w:r>
    </w:p>
  </w:footnote>
  <w:footnote w:type="continuationNotice" w:id="1">
    <w:p w14:paraId="4F064A36" w14:textId="77777777" w:rsidR="00927798" w:rsidRDefault="009277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2B0C2" w14:textId="546237A3" w:rsidR="00BE1515" w:rsidRDefault="007C22B9" w:rsidP="00BE1515">
    <w:pPr>
      <w:pStyle w:val="Header"/>
      <w:tabs>
        <w:tab w:val="clear" w:pos="4513"/>
        <w:tab w:val="clear" w:pos="9026"/>
        <w:tab w:val="left" w:pos="8580"/>
      </w:tabs>
    </w:pPr>
    <w:r>
      <w:rPr>
        <w:noProof/>
      </w:rPr>
      <w:drawing>
        <wp:anchor distT="0" distB="0" distL="0" distR="0" simplePos="0" relativeHeight="251658240" behindDoc="0" locked="0" layoutInCell="1" allowOverlap="1" wp14:anchorId="5B109735" wp14:editId="7CDB2D54">
          <wp:simplePos x="0" y="0"/>
          <wp:positionH relativeFrom="page">
            <wp:posOffset>5253355</wp:posOffset>
          </wp:positionH>
          <wp:positionV relativeFrom="paragraph">
            <wp:posOffset>-293370</wp:posOffset>
          </wp:positionV>
          <wp:extent cx="1912620" cy="879475"/>
          <wp:effectExtent l="0" t="0" r="0" b="0"/>
          <wp:wrapNone/>
          <wp:docPr id="1" name="Image 3" descr="University of Sunderland logo and 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3" descr="University of Sunderland logo and text"/>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pic:spPr>
              </pic:pic>
            </a:graphicData>
          </a:graphic>
          <wp14:sizeRelH relativeFrom="page">
            <wp14:pctWidth>0</wp14:pctWidth>
          </wp14:sizeRelH>
          <wp14:sizeRelV relativeFrom="page">
            <wp14:pctHeight>0</wp14:pctHeight>
          </wp14:sizeRelV>
        </wp:anchor>
      </w:drawing>
    </w:r>
    <w:r w:rsidR="00BE1515">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15E83" w14:textId="189624CC" w:rsidR="009A16F6" w:rsidRDefault="007C22B9">
    <w:pPr>
      <w:pStyle w:val="Header"/>
    </w:pPr>
    <w:r>
      <w:rPr>
        <w:noProof/>
      </w:rPr>
      <w:drawing>
        <wp:anchor distT="0" distB="0" distL="0" distR="0" simplePos="0" relativeHeight="251658241" behindDoc="0" locked="0" layoutInCell="1" allowOverlap="1" wp14:anchorId="2685A220" wp14:editId="4959CD13">
          <wp:simplePos x="0" y="0"/>
          <wp:positionH relativeFrom="page">
            <wp:posOffset>5405755</wp:posOffset>
          </wp:positionH>
          <wp:positionV relativeFrom="paragraph">
            <wp:posOffset>-140970</wp:posOffset>
          </wp:positionV>
          <wp:extent cx="1912620" cy="879475"/>
          <wp:effectExtent l="0" t="0" r="0" b="0"/>
          <wp:wrapNone/>
          <wp:docPr id="2" name="Picture 1" descr="University of Sunderland logo and 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University of Sunderland logo and text"/>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262" w:hanging="262"/>
      </w:pPr>
      <w:rPr>
        <w:rFonts w:ascii="Calibri" w:hAnsi="Calibri"/>
        <w:b w:val="0"/>
        <w:i w:val="0"/>
        <w:spacing w:val="0"/>
        <w:w w:val="102"/>
        <w:sz w:val="17"/>
      </w:rPr>
    </w:lvl>
    <w:lvl w:ilvl="1">
      <w:numFmt w:val="bullet"/>
      <w:lvlText w:val="•"/>
      <w:lvlJc w:val="left"/>
      <w:pPr>
        <w:ind w:left="875" w:hanging="262"/>
      </w:pPr>
    </w:lvl>
    <w:lvl w:ilvl="2">
      <w:numFmt w:val="bullet"/>
      <w:lvlText w:val="•"/>
      <w:lvlJc w:val="left"/>
      <w:pPr>
        <w:ind w:left="1480" w:hanging="262"/>
      </w:pPr>
    </w:lvl>
    <w:lvl w:ilvl="3">
      <w:numFmt w:val="bullet"/>
      <w:lvlText w:val="•"/>
      <w:lvlJc w:val="left"/>
      <w:pPr>
        <w:ind w:left="2085" w:hanging="262"/>
      </w:pPr>
    </w:lvl>
    <w:lvl w:ilvl="4">
      <w:numFmt w:val="bullet"/>
      <w:lvlText w:val="•"/>
      <w:lvlJc w:val="left"/>
      <w:pPr>
        <w:ind w:left="2691" w:hanging="262"/>
      </w:pPr>
    </w:lvl>
    <w:lvl w:ilvl="5">
      <w:numFmt w:val="bullet"/>
      <w:lvlText w:val="•"/>
      <w:lvlJc w:val="left"/>
      <w:pPr>
        <w:ind w:left="3296" w:hanging="262"/>
      </w:pPr>
    </w:lvl>
    <w:lvl w:ilvl="6">
      <w:numFmt w:val="bullet"/>
      <w:lvlText w:val="•"/>
      <w:lvlJc w:val="left"/>
      <w:pPr>
        <w:ind w:left="3901" w:hanging="262"/>
      </w:pPr>
    </w:lvl>
    <w:lvl w:ilvl="7">
      <w:numFmt w:val="bullet"/>
      <w:lvlText w:val="•"/>
      <w:lvlJc w:val="left"/>
      <w:pPr>
        <w:ind w:left="4506" w:hanging="262"/>
      </w:pPr>
    </w:lvl>
    <w:lvl w:ilvl="8">
      <w:numFmt w:val="bullet"/>
      <w:lvlText w:val="•"/>
      <w:lvlJc w:val="left"/>
      <w:pPr>
        <w:ind w:left="5112" w:hanging="262"/>
      </w:pPr>
    </w:lvl>
  </w:abstractNum>
  <w:abstractNum w:abstractNumId="1" w15:restartNumberingAfterBreak="0">
    <w:nsid w:val="00000403"/>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2" w15:restartNumberingAfterBreak="0">
    <w:nsid w:val="00000404"/>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3" w15:restartNumberingAfterBreak="0">
    <w:nsid w:val="00000405"/>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4" w15:restartNumberingAfterBreak="0">
    <w:nsid w:val="00000406"/>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5" w15:restartNumberingAfterBreak="0">
    <w:nsid w:val="00000407"/>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6" w15:restartNumberingAfterBreak="0">
    <w:nsid w:val="00000408"/>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7" w15:restartNumberingAfterBreak="0">
    <w:nsid w:val="00000409"/>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8" w15:restartNumberingAfterBreak="0">
    <w:nsid w:val="0000040A"/>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9" w15:restartNumberingAfterBreak="0">
    <w:nsid w:val="0000040B"/>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10" w15:restartNumberingAfterBreak="0">
    <w:nsid w:val="0000040C"/>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11" w15:restartNumberingAfterBreak="0">
    <w:nsid w:val="04306257"/>
    <w:multiLevelType w:val="hybridMultilevel"/>
    <w:tmpl w:val="D118FF26"/>
    <w:lvl w:ilvl="0" w:tplc="6F663C52">
      <w:numFmt w:val="bullet"/>
      <w:lvlText w:val="-"/>
      <w:lvlJc w:val="left"/>
      <w:pPr>
        <w:ind w:left="36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5B818F8"/>
    <w:multiLevelType w:val="hybridMultilevel"/>
    <w:tmpl w:val="FFFFFFFF"/>
    <w:lvl w:ilvl="0" w:tplc="A6F20FF6">
      <w:numFmt w:val="bullet"/>
      <w:lvlText w:val="-"/>
      <w:lvlJc w:val="left"/>
      <w:pPr>
        <w:ind w:left="469" w:hanging="360"/>
      </w:pPr>
      <w:rPr>
        <w:rFonts w:ascii="Aptos" w:eastAsia="Times New Roman" w:hAnsi="Aptos" w:hint="default"/>
      </w:rPr>
    </w:lvl>
    <w:lvl w:ilvl="1" w:tplc="08090003" w:tentative="1">
      <w:start w:val="1"/>
      <w:numFmt w:val="bullet"/>
      <w:lvlText w:val="o"/>
      <w:lvlJc w:val="left"/>
      <w:pPr>
        <w:ind w:left="1189" w:hanging="360"/>
      </w:pPr>
      <w:rPr>
        <w:rFonts w:ascii="Courier New" w:hAnsi="Courier New" w:hint="default"/>
      </w:rPr>
    </w:lvl>
    <w:lvl w:ilvl="2" w:tplc="08090005" w:tentative="1">
      <w:start w:val="1"/>
      <w:numFmt w:val="bullet"/>
      <w:lvlText w:val=""/>
      <w:lvlJc w:val="left"/>
      <w:pPr>
        <w:ind w:left="1909" w:hanging="360"/>
      </w:pPr>
      <w:rPr>
        <w:rFonts w:ascii="Wingdings" w:hAnsi="Wingdings" w:hint="default"/>
      </w:rPr>
    </w:lvl>
    <w:lvl w:ilvl="3" w:tplc="08090001" w:tentative="1">
      <w:start w:val="1"/>
      <w:numFmt w:val="bullet"/>
      <w:lvlText w:val=""/>
      <w:lvlJc w:val="left"/>
      <w:pPr>
        <w:ind w:left="2629" w:hanging="360"/>
      </w:pPr>
      <w:rPr>
        <w:rFonts w:ascii="Symbol" w:hAnsi="Symbol" w:hint="default"/>
      </w:rPr>
    </w:lvl>
    <w:lvl w:ilvl="4" w:tplc="08090003" w:tentative="1">
      <w:start w:val="1"/>
      <w:numFmt w:val="bullet"/>
      <w:lvlText w:val="o"/>
      <w:lvlJc w:val="left"/>
      <w:pPr>
        <w:ind w:left="3349" w:hanging="360"/>
      </w:pPr>
      <w:rPr>
        <w:rFonts w:ascii="Courier New" w:hAnsi="Courier New" w:hint="default"/>
      </w:rPr>
    </w:lvl>
    <w:lvl w:ilvl="5" w:tplc="08090005" w:tentative="1">
      <w:start w:val="1"/>
      <w:numFmt w:val="bullet"/>
      <w:lvlText w:val=""/>
      <w:lvlJc w:val="left"/>
      <w:pPr>
        <w:ind w:left="4069" w:hanging="360"/>
      </w:pPr>
      <w:rPr>
        <w:rFonts w:ascii="Wingdings" w:hAnsi="Wingdings" w:hint="default"/>
      </w:rPr>
    </w:lvl>
    <w:lvl w:ilvl="6" w:tplc="08090001" w:tentative="1">
      <w:start w:val="1"/>
      <w:numFmt w:val="bullet"/>
      <w:lvlText w:val=""/>
      <w:lvlJc w:val="left"/>
      <w:pPr>
        <w:ind w:left="4789" w:hanging="360"/>
      </w:pPr>
      <w:rPr>
        <w:rFonts w:ascii="Symbol" w:hAnsi="Symbol" w:hint="default"/>
      </w:rPr>
    </w:lvl>
    <w:lvl w:ilvl="7" w:tplc="08090003" w:tentative="1">
      <w:start w:val="1"/>
      <w:numFmt w:val="bullet"/>
      <w:lvlText w:val="o"/>
      <w:lvlJc w:val="left"/>
      <w:pPr>
        <w:ind w:left="5509" w:hanging="360"/>
      </w:pPr>
      <w:rPr>
        <w:rFonts w:ascii="Courier New" w:hAnsi="Courier New" w:hint="default"/>
      </w:rPr>
    </w:lvl>
    <w:lvl w:ilvl="8" w:tplc="08090005" w:tentative="1">
      <w:start w:val="1"/>
      <w:numFmt w:val="bullet"/>
      <w:lvlText w:val=""/>
      <w:lvlJc w:val="left"/>
      <w:pPr>
        <w:ind w:left="6229" w:hanging="360"/>
      </w:pPr>
      <w:rPr>
        <w:rFonts w:ascii="Wingdings" w:hAnsi="Wingdings" w:hint="default"/>
      </w:rPr>
    </w:lvl>
  </w:abstractNum>
  <w:abstractNum w:abstractNumId="13" w15:restartNumberingAfterBreak="0">
    <w:nsid w:val="05EA223A"/>
    <w:multiLevelType w:val="hybridMultilevel"/>
    <w:tmpl w:val="FFFFFFFF"/>
    <w:lvl w:ilvl="0" w:tplc="6F663C52">
      <w:numFmt w:val="bullet"/>
      <w:lvlText w:val="-"/>
      <w:lvlJc w:val="left"/>
      <w:pPr>
        <w:ind w:left="72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D82625"/>
    <w:multiLevelType w:val="hybridMultilevel"/>
    <w:tmpl w:val="33081500"/>
    <w:lvl w:ilvl="0" w:tplc="A6F20FF6">
      <w:numFmt w:val="bullet"/>
      <w:lvlText w:val="-"/>
      <w:lvlJc w:val="left"/>
      <w:pPr>
        <w:ind w:left="360" w:hanging="360"/>
      </w:pPr>
      <w:rPr>
        <w:rFonts w:ascii="Aptos" w:eastAsia="Times New Roman" w:hAnsi="Apto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5A9271C"/>
    <w:multiLevelType w:val="hybridMultilevel"/>
    <w:tmpl w:val="6792EA44"/>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1A3510C8"/>
    <w:multiLevelType w:val="hybridMultilevel"/>
    <w:tmpl w:val="AA7E2A14"/>
    <w:lvl w:ilvl="0" w:tplc="A6F20FF6">
      <w:numFmt w:val="bullet"/>
      <w:lvlText w:val="-"/>
      <w:lvlJc w:val="left"/>
      <w:pPr>
        <w:ind w:left="720" w:hanging="360"/>
      </w:pPr>
      <w:rPr>
        <w:rFonts w:ascii="Aptos" w:eastAsia="Times New Roman" w:hAnsi="Apto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CEA7C3D"/>
    <w:multiLevelType w:val="hybridMultilevel"/>
    <w:tmpl w:val="FFFFFFFF"/>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1FF52B30"/>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617308"/>
    <w:multiLevelType w:val="hybridMultilevel"/>
    <w:tmpl w:val="44AAA75A"/>
    <w:lvl w:ilvl="0" w:tplc="A6F20FF6">
      <w:numFmt w:val="bullet"/>
      <w:lvlText w:val="-"/>
      <w:lvlJc w:val="left"/>
      <w:pPr>
        <w:ind w:left="720" w:hanging="360"/>
      </w:pPr>
      <w:rPr>
        <w:rFonts w:ascii="Aptos" w:eastAsia="Times New Roman" w:hAnsi="Apto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58A5397"/>
    <w:multiLevelType w:val="hybridMultilevel"/>
    <w:tmpl w:val="FFFFFFFF"/>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2AEC57C2"/>
    <w:multiLevelType w:val="hybridMultilevel"/>
    <w:tmpl w:val="3746D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7F50CF"/>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D3516D"/>
    <w:multiLevelType w:val="hybridMultilevel"/>
    <w:tmpl w:val="FFFFFFFF"/>
    <w:lvl w:ilvl="0" w:tplc="0809000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4" w15:restartNumberingAfterBreak="0">
    <w:nsid w:val="31856CB8"/>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785403"/>
    <w:multiLevelType w:val="hybridMultilevel"/>
    <w:tmpl w:val="A3905B98"/>
    <w:lvl w:ilvl="0" w:tplc="F9C0519A">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222759"/>
    <w:multiLevelType w:val="hybridMultilevel"/>
    <w:tmpl w:val="859C1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6B1563A"/>
    <w:multiLevelType w:val="hybridMultilevel"/>
    <w:tmpl w:val="B1ACA23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00D7DBE"/>
    <w:multiLevelType w:val="hybridMultilevel"/>
    <w:tmpl w:val="3174A4B8"/>
    <w:lvl w:ilvl="0" w:tplc="A6F20FF6">
      <w:numFmt w:val="bullet"/>
      <w:lvlText w:val="-"/>
      <w:lvlJc w:val="left"/>
      <w:pPr>
        <w:ind w:left="360" w:hanging="360"/>
      </w:pPr>
      <w:rPr>
        <w:rFonts w:ascii="Aptos" w:eastAsia="Times New Roman" w:hAnsi="Apto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43A96205"/>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DC0AB2"/>
    <w:multiLevelType w:val="hybridMultilevel"/>
    <w:tmpl w:val="CABC4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2F301B"/>
    <w:multiLevelType w:val="hybridMultilevel"/>
    <w:tmpl w:val="844607EC"/>
    <w:lvl w:ilvl="0" w:tplc="6F663C52">
      <w:numFmt w:val="bullet"/>
      <w:lvlText w:val="-"/>
      <w:lvlJc w:val="left"/>
      <w:pPr>
        <w:ind w:left="36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28E56A2"/>
    <w:multiLevelType w:val="hybridMultilevel"/>
    <w:tmpl w:val="9F2610A2"/>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53885002"/>
    <w:multiLevelType w:val="hybridMultilevel"/>
    <w:tmpl w:val="5A2A9254"/>
    <w:lvl w:ilvl="0" w:tplc="A6F20FF6">
      <w:numFmt w:val="bullet"/>
      <w:lvlText w:val="-"/>
      <w:lvlJc w:val="left"/>
      <w:pPr>
        <w:ind w:left="360" w:hanging="360"/>
      </w:pPr>
      <w:rPr>
        <w:rFonts w:ascii="Aptos" w:eastAsia="Times New Roman" w:hAnsi="Apto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4191C6A"/>
    <w:multiLevelType w:val="hybridMultilevel"/>
    <w:tmpl w:val="92729792"/>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59927032"/>
    <w:multiLevelType w:val="hybridMultilevel"/>
    <w:tmpl w:val="FFFFFFFF"/>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6" w15:restartNumberingAfterBreak="0">
    <w:nsid w:val="61787847"/>
    <w:multiLevelType w:val="hybridMultilevel"/>
    <w:tmpl w:val="E6DC102A"/>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65B75EAE"/>
    <w:multiLevelType w:val="hybridMultilevel"/>
    <w:tmpl w:val="FFC8613A"/>
    <w:lvl w:ilvl="0" w:tplc="A6F20FF6">
      <w:numFmt w:val="bullet"/>
      <w:lvlText w:val="-"/>
      <w:lvlJc w:val="left"/>
      <w:pPr>
        <w:ind w:left="360" w:hanging="360"/>
      </w:pPr>
      <w:rPr>
        <w:rFonts w:ascii="Aptos" w:eastAsia="Times New Roman" w:hAnsi="Apto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6E284C06"/>
    <w:multiLevelType w:val="hybridMultilevel"/>
    <w:tmpl w:val="FFFFFFFF"/>
    <w:lvl w:ilvl="0" w:tplc="6F663C52">
      <w:numFmt w:val="bullet"/>
      <w:lvlText w:val="-"/>
      <w:lvlJc w:val="left"/>
      <w:pPr>
        <w:ind w:left="829" w:hanging="360"/>
      </w:pPr>
      <w:rPr>
        <w:rFonts w:ascii="Calibri" w:eastAsia="Times New Roman" w:hAnsi="Calibri" w:hint="default"/>
        <w:b w:val="0"/>
        <w:i w:val="0"/>
        <w:spacing w:val="0"/>
        <w:w w:val="102"/>
        <w:sz w:val="17"/>
      </w:rPr>
    </w:lvl>
    <w:lvl w:ilvl="1" w:tplc="08090003" w:tentative="1">
      <w:start w:val="1"/>
      <w:numFmt w:val="bullet"/>
      <w:lvlText w:val="o"/>
      <w:lvlJc w:val="left"/>
      <w:pPr>
        <w:ind w:left="1549" w:hanging="360"/>
      </w:pPr>
      <w:rPr>
        <w:rFonts w:ascii="Courier New" w:hAnsi="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39" w15:restartNumberingAfterBreak="0">
    <w:nsid w:val="742B6DCA"/>
    <w:multiLevelType w:val="hybridMultilevel"/>
    <w:tmpl w:val="FFFFFFFF"/>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0" w15:restartNumberingAfterBreak="0">
    <w:nsid w:val="77D901BE"/>
    <w:multiLevelType w:val="hybridMultilevel"/>
    <w:tmpl w:val="AB36DE2A"/>
    <w:lvl w:ilvl="0" w:tplc="E18C7774">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8A4779B"/>
    <w:multiLevelType w:val="hybridMultilevel"/>
    <w:tmpl w:val="8FC615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9463370"/>
    <w:multiLevelType w:val="hybridMultilevel"/>
    <w:tmpl w:val="4BEAE78A"/>
    <w:lvl w:ilvl="0" w:tplc="6F663C52">
      <w:numFmt w:val="bullet"/>
      <w:lvlText w:val="-"/>
      <w:lvlJc w:val="left"/>
      <w:pPr>
        <w:ind w:left="360" w:hanging="360"/>
      </w:pPr>
      <w:rPr>
        <w:rFonts w:ascii="Calibri" w:eastAsia="Times New Roman" w:hAnsi="Calibri" w:hint="default"/>
        <w:b w:val="0"/>
        <w:i w:val="0"/>
        <w:spacing w:val="0"/>
        <w:w w:val="102"/>
        <w:sz w:val="17"/>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081678996">
    <w:abstractNumId w:val="10"/>
  </w:num>
  <w:num w:numId="2" w16cid:durableId="222759864">
    <w:abstractNumId w:val="9"/>
  </w:num>
  <w:num w:numId="3" w16cid:durableId="1178540762">
    <w:abstractNumId w:val="8"/>
  </w:num>
  <w:num w:numId="4" w16cid:durableId="1135024595">
    <w:abstractNumId w:val="7"/>
  </w:num>
  <w:num w:numId="5" w16cid:durableId="1862277177">
    <w:abstractNumId w:val="6"/>
  </w:num>
  <w:num w:numId="6" w16cid:durableId="1934122507">
    <w:abstractNumId w:val="5"/>
  </w:num>
  <w:num w:numId="7" w16cid:durableId="312687036">
    <w:abstractNumId w:val="4"/>
  </w:num>
  <w:num w:numId="8" w16cid:durableId="553542549">
    <w:abstractNumId w:val="3"/>
  </w:num>
  <w:num w:numId="9" w16cid:durableId="345063150">
    <w:abstractNumId w:val="2"/>
  </w:num>
  <w:num w:numId="10" w16cid:durableId="1746031090">
    <w:abstractNumId w:val="1"/>
  </w:num>
  <w:num w:numId="11" w16cid:durableId="1850826300">
    <w:abstractNumId w:val="0"/>
  </w:num>
  <w:num w:numId="12" w16cid:durableId="1589345592">
    <w:abstractNumId w:val="12"/>
  </w:num>
  <w:num w:numId="13" w16cid:durableId="632948929">
    <w:abstractNumId w:val="20"/>
  </w:num>
  <w:num w:numId="14" w16cid:durableId="1993673857">
    <w:abstractNumId w:val="17"/>
  </w:num>
  <w:num w:numId="15" w16cid:durableId="1631403054">
    <w:abstractNumId w:val="39"/>
  </w:num>
  <w:num w:numId="16" w16cid:durableId="1931574522">
    <w:abstractNumId w:val="35"/>
  </w:num>
  <w:num w:numId="17" w16cid:durableId="1427925633">
    <w:abstractNumId w:val="23"/>
  </w:num>
  <w:num w:numId="18" w16cid:durableId="794102074">
    <w:abstractNumId w:val="38"/>
  </w:num>
  <w:num w:numId="19" w16cid:durableId="641428076">
    <w:abstractNumId w:val="13"/>
  </w:num>
  <w:num w:numId="20" w16cid:durableId="2130775170">
    <w:abstractNumId w:val="22"/>
  </w:num>
  <w:num w:numId="21" w16cid:durableId="1988512107">
    <w:abstractNumId w:val="24"/>
  </w:num>
  <w:num w:numId="22" w16cid:durableId="1343245082">
    <w:abstractNumId w:val="18"/>
  </w:num>
  <w:num w:numId="23" w16cid:durableId="2043094407">
    <w:abstractNumId w:val="29"/>
  </w:num>
  <w:num w:numId="24" w16cid:durableId="125663317">
    <w:abstractNumId w:val="15"/>
  </w:num>
  <w:num w:numId="25" w16cid:durableId="1086682878">
    <w:abstractNumId w:val="32"/>
  </w:num>
  <w:num w:numId="26" w16cid:durableId="289365601">
    <w:abstractNumId w:val="36"/>
  </w:num>
  <w:num w:numId="27" w16cid:durableId="844442398">
    <w:abstractNumId w:val="34"/>
  </w:num>
  <w:num w:numId="28" w16cid:durableId="2031446743">
    <w:abstractNumId w:val="37"/>
  </w:num>
  <w:num w:numId="29" w16cid:durableId="1097410219">
    <w:abstractNumId w:val="28"/>
  </w:num>
  <w:num w:numId="30" w16cid:durableId="5518864">
    <w:abstractNumId w:val="16"/>
  </w:num>
  <w:num w:numId="31" w16cid:durableId="1475756880">
    <w:abstractNumId w:val="19"/>
  </w:num>
  <w:num w:numId="32" w16cid:durableId="1894611097">
    <w:abstractNumId w:val="33"/>
  </w:num>
  <w:num w:numId="33" w16cid:durableId="260646400">
    <w:abstractNumId w:val="14"/>
  </w:num>
  <w:num w:numId="34" w16cid:durableId="2112435912">
    <w:abstractNumId w:val="42"/>
  </w:num>
  <w:num w:numId="35" w16cid:durableId="29497084">
    <w:abstractNumId w:val="11"/>
  </w:num>
  <w:num w:numId="36" w16cid:durableId="634529195">
    <w:abstractNumId w:val="31"/>
  </w:num>
  <w:num w:numId="37" w16cid:durableId="1515413964">
    <w:abstractNumId w:val="25"/>
  </w:num>
  <w:num w:numId="38" w16cid:durableId="670522208">
    <w:abstractNumId w:val="21"/>
  </w:num>
  <w:num w:numId="39" w16cid:durableId="2030446656">
    <w:abstractNumId w:val="40"/>
  </w:num>
  <w:num w:numId="40" w16cid:durableId="1169294341">
    <w:abstractNumId w:val="27"/>
  </w:num>
  <w:num w:numId="41" w16cid:durableId="1072191148">
    <w:abstractNumId w:val="30"/>
  </w:num>
  <w:num w:numId="42" w16cid:durableId="203518377">
    <w:abstractNumId w:val="26"/>
  </w:num>
  <w:num w:numId="43" w16cid:durableId="1219782432">
    <w:abstractNumId w:val="4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6F6"/>
    <w:rsid w:val="00001AEC"/>
    <w:rsid w:val="00034E1C"/>
    <w:rsid w:val="00051C0E"/>
    <w:rsid w:val="000551EE"/>
    <w:rsid w:val="00064E07"/>
    <w:rsid w:val="00066B1E"/>
    <w:rsid w:val="00092E0E"/>
    <w:rsid w:val="00095924"/>
    <w:rsid w:val="000A4675"/>
    <w:rsid w:val="000A598D"/>
    <w:rsid w:val="000B1705"/>
    <w:rsid w:val="000B62C8"/>
    <w:rsid w:val="000C466F"/>
    <w:rsid w:val="001338FA"/>
    <w:rsid w:val="00137F3C"/>
    <w:rsid w:val="00172D5B"/>
    <w:rsid w:val="00180973"/>
    <w:rsid w:val="00180D5F"/>
    <w:rsid w:val="001859DE"/>
    <w:rsid w:val="001901A6"/>
    <w:rsid w:val="001A4322"/>
    <w:rsid w:val="001C300A"/>
    <w:rsid w:val="001D62BE"/>
    <w:rsid w:val="001E4D24"/>
    <w:rsid w:val="00204522"/>
    <w:rsid w:val="00231333"/>
    <w:rsid w:val="00241AC0"/>
    <w:rsid w:val="00252673"/>
    <w:rsid w:val="0029401B"/>
    <w:rsid w:val="002C1EED"/>
    <w:rsid w:val="002C3AAA"/>
    <w:rsid w:val="002C4550"/>
    <w:rsid w:val="002C6CD6"/>
    <w:rsid w:val="002E01FF"/>
    <w:rsid w:val="002E74DD"/>
    <w:rsid w:val="00313776"/>
    <w:rsid w:val="00332759"/>
    <w:rsid w:val="00350244"/>
    <w:rsid w:val="003515F4"/>
    <w:rsid w:val="003658D9"/>
    <w:rsid w:val="003A6F67"/>
    <w:rsid w:val="003F3615"/>
    <w:rsid w:val="003F3AF9"/>
    <w:rsid w:val="00401EF9"/>
    <w:rsid w:val="00414981"/>
    <w:rsid w:val="00426D70"/>
    <w:rsid w:val="004754FC"/>
    <w:rsid w:val="004B2A77"/>
    <w:rsid w:val="004C0D31"/>
    <w:rsid w:val="004E0D85"/>
    <w:rsid w:val="0051774D"/>
    <w:rsid w:val="005358A7"/>
    <w:rsid w:val="00542400"/>
    <w:rsid w:val="00545FEC"/>
    <w:rsid w:val="00551A25"/>
    <w:rsid w:val="0055406B"/>
    <w:rsid w:val="0056339B"/>
    <w:rsid w:val="00565F12"/>
    <w:rsid w:val="00567A14"/>
    <w:rsid w:val="005712B9"/>
    <w:rsid w:val="005809F1"/>
    <w:rsid w:val="005916DD"/>
    <w:rsid w:val="005C2F82"/>
    <w:rsid w:val="00606CDD"/>
    <w:rsid w:val="0061182E"/>
    <w:rsid w:val="0061623E"/>
    <w:rsid w:val="00633F5A"/>
    <w:rsid w:val="0064213E"/>
    <w:rsid w:val="00647EA7"/>
    <w:rsid w:val="00652F39"/>
    <w:rsid w:val="006B44AC"/>
    <w:rsid w:val="006E4A7D"/>
    <w:rsid w:val="00701D36"/>
    <w:rsid w:val="0070218D"/>
    <w:rsid w:val="0072729F"/>
    <w:rsid w:val="007273A9"/>
    <w:rsid w:val="00736307"/>
    <w:rsid w:val="00743CD0"/>
    <w:rsid w:val="00751406"/>
    <w:rsid w:val="00755AE6"/>
    <w:rsid w:val="0076165F"/>
    <w:rsid w:val="007641F2"/>
    <w:rsid w:val="007854B4"/>
    <w:rsid w:val="007A4051"/>
    <w:rsid w:val="007B10F0"/>
    <w:rsid w:val="007C1563"/>
    <w:rsid w:val="007C22B9"/>
    <w:rsid w:val="007D2FAD"/>
    <w:rsid w:val="007F5991"/>
    <w:rsid w:val="008144D9"/>
    <w:rsid w:val="008660E6"/>
    <w:rsid w:val="00867363"/>
    <w:rsid w:val="00897165"/>
    <w:rsid w:val="008A4EF9"/>
    <w:rsid w:val="008C0BBD"/>
    <w:rsid w:val="008C405B"/>
    <w:rsid w:val="00910FA4"/>
    <w:rsid w:val="00914A0E"/>
    <w:rsid w:val="00927798"/>
    <w:rsid w:val="00940156"/>
    <w:rsid w:val="009515D1"/>
    <w:rsid w:val="00955255"/>
    <w:rsid w:val="00956044"/>
    <w:rsid w:val="00957A10"/>
    <w:rsid w:val="009615AC"/>
    <w:rsid w:val="00962BBC"/>
    <w:rsid w:val="00997501"/>
    <w:rsid w:val="009A16F6"/>
    <w:rsid w:val="009A31BA"/>
    <w:rsid w:val="009B36FA"/>
    <w:rsid w:val="009C2DD5"/>
    <w:rsid w:val="009C7301"/>
    <w:rsid w:val="009D2EFA"/>
    <w:rsid w:val="009D6207"/>
    <w:rsid w:val="009D696F"/>
    <w:rsid w:val="009E3ED0"/>
    <w:rsid w:val="009F28D6"/>
    <w:rsid w:val="00A332F5"/>
    <w:rsid w:val="00A35296"/>
    <w:rsid w:val="00A503C8"/>
    <w:rsid w:val="00A733DB"/>
    <w:rsid w:val="00A7679F"/>
    <w:rsid w:val="00AB5908"/>
    <w:rsid w:val="00AB6A29"/>
    <w:rsid w:val="00AD2936"/>
    <w:rsid w:val="00B13AF1"/>
    <w:rsid w:val="00B1743A"/>
    <w:rsid w:val="00B353BE"/>
    <w:rsid w:val="00B353EE"/>
    <w:rsid w:val="00B46584"/>
    <w:rsid w:val="00B67639"/>
    <w:rsid w:val="00B73A01"/>
    <w:rsid w:val="00B752BE"/>
    <w:rsid w:val="00B87AAF"/>
    <w:rsid w:val="00B9412B"/>
    <w:rsid w:val="00BC39FC"/>
    <w:rsid w:val="00BD579C"/>
    <w:rsid w:val="00BD59A6"/>
    <w:rsid w:val="00BE1515"/>
    <w:rsid w:val="00BF3A9C"/>
    <w:rsid w:val="00C02699"/>
    <w:rsid w:val="00C02710"/>
    <w:rsid w:val="00C138F2"/>
    <w:rsid w:val="00C24DB5"/>
    <w:rsid w:val="00C4628E"/>
    <w:rsid w:val="00C5326C"/>
    <w:rsid w:val="00C93166"/>
    <w:rsid w:val="00CA14B5"/>
    <w:rsid w:val="00CB3A97"/>
    <w:rsid w:val="00CB607B"/>
    <w:rsid w:val="00CC5431"/>
    <w:rsid w:val="00CD7E06"/>
    <w:rsid w:val="00CE685E"/>
    <w:rsid w:val="00CF110E"/>
    <w:rsid w:val="00CF753D"/>
    <w:rsid w:val="00D14CD2"/>
    <w:rsid w:val="00D2034D"/>
    <w:rsid w:val="00D3007C"/>
    <w:rsid w:val="00D37A10"/>
    <w:rsid w:val="00D53A34"/>
    <w:rsid w:val="00D55B3B"/>
    <w:rsid w:val="00D7571B"/>
    <w:rsid w:val="00D87DE2"/>
    <w:rsid w:val="00D97F49"/>
    <w:rsid w:val="00DA1A58"/>
    <w:rsid w:val="00DA7699"/>
    <w:rsid w:val="00E300EC"/>
    <w:rsid w:val="00E61669"/>
    <w:rsid w:val="00E65E24"/>
    <w:rsid w:val="00E76BE6"/>
    <w:rsid w:val="00E874BE"/>
    <w:rsid w:val="00E910F2"/>
    <w:rsid w:val="00E94D79"/>
    <w:rsid w:val="00EA5BC9"/>
    <w:rsid w:val="00EE060F"/>
    <w:rsid w:val="00F041E8"/>
    <w:rsid w:val="00F1358F"/>
    <w:rsid w:val="00F23AB2"/>
    <w:rsid w:val="00F37B07"/>
    <w:rsid w:val="00F51339"/>
    <w:rsid w:val="00F72E4D"/>
    <w:rsid w:val="00F850C7"/>
    <w:rsid w:val="00F97239"/>
    <w:rsid w:val="00FB3038"/>
    <w:rsid w:val="00FC6960"/>
    <w:rsid w:val="00FD3998"/>
    <w:rsid w:val="00FD4B86"/>
    <w:rsid w:val="00FE2BED"/>
    <w:rsid w:val="02E37DD9"/>
    <w:rsid w:val="03CB68BE"/>
    <w:rsid w:val="05336BDE"/>
    <w:rsid w:val="05D34A42"/>
    <w:rsid w:val="065B13B4"/>
    <w:rsid w:val="0673CCAD"/>
    <w:rsid w:val="0676A02B"/>
    <w:rsid w:val="06BB95F2"/>
    <w:rsid w:val="08F3310A"/>
    <w:rsid w:val="096A1B56"/>
    <w:rsid w:val="09F2EA20"/>
    <w:rsid w:val="0A4CE033"/>
    <w:rsid w:val="0BBAACB5"/>
    <w:rsid w:val="0C5878BB"/>
    <w:rsid w:val="0D29B52C"/>
    <w:rsid w:val="0FA8A8B9"/>
    <w:rsid w:val="0FD29701"/>
    <w:rsid w:val="0FFA10D2"/>
    <w:rsid w:val="104A65F1"/>
    <w:rsid w:val="117D6A0A"/>
    <w:rsid w:val="129E4E6A"/>
    <w:rsid w:val="12C3FD5E"/>
    <w:rsid w:val="13087754"/>
    <w:rsid w:val="1334D444"/>
    <w:rsid w:val="1383A47B"/>
    <w:rsid w:val="13E9A951"/>
    <w:rsid w:val="17298B00"/>
    <w:rsid w:val="182DC1FC"/>
    <w:rsid w:val="188D74EB"/>
    <w:rsid w:val="1AA12C29"/>
    <w:rsid w:val="1D2DF1FC"/>
    <w:rsid w:val="1D766836"/>
    <w:rsid w:val="1FD3A449"/>
    <w:rsid w:val="206822CC"/>
    <w:rsid w:val="22CFDE85"/>
    <w:rsid w:val="236DD7D5"/>
    <w:rsid w:val="25958E8B"/>
    <w:rsid w:val="261193C3"/>
    <w:rsid w:val="272868FF"/>
    <w:rsid w:val="272CCEE7"/>
    <w:rsid w:val="2808F0EA"/>
    <w:rsid w:val="288DD14C"/>
    <w:rsid w:val="293317A9"/>
    <w:rsid w:val="2E4F0903"/>
    <w:rsid w:val="2F0582CE"/>
    <w:rsid w:val="2F4D757F"/>
    <w:rsid w:val="2F5AB88B"/>
    <w:rsid w:val="2FE0C449"/>
    <w:rsid w:val="30240E37"/>
    <w:rsid w:val="30516AA8"/>
    <w:rsid w:val="306D923B"/>
    <w:rsid w:val="31B46ECA"/>
    <w:rsid w:val="336ED88D"/>
    <w:rsid w:val="33702DC9"/>
    <w:rsid w:val="33D54E93"/>
    <w:rsid w:val="344D996F"/>
    <w:rsid w:val="34F354D5"/>
    <w:rsid w:val="3780E94C"/>
    <w:rsid w:val="387F5A24"/>
    <w:rsid w:val="39EFDF86"/>
    <w:rsid w:val="3A1F320C"/>
    <w:rsid w:val="3BF46F60"/>
    <w:rsid w:val="3D003F36"/>
    <w:rsid w:val="3D6BB71C"/>
    <w:rsid w:val="3F026D4A"/>
    <w:rsid w:val="401C8CD6"/>
    <w:rsid w:val="4165DF0C"/>
    <w:rsid w:val="41D66BE0"/>
    <w:rsid w:val="4212257F"/>
    <w:rsid w:val="42647DCC"/>
    <w:rsid w:val="431A0E6B"/>
    <w:rsid w:val="448B638B"/>
    <w:rsid w:val="4636D4A1"/>
    <w:rsid w:val="49FD1AD5"/>
    <w:rsid w:val="4A12B94B"/>
    <w:rsid w:val="4A7103C9"/>
    <w:rsid w:val="4A794816"/>
    <w:rsid w:val="4B0EF706"/>
    <w:rsid w:val="4C54F4FC"/>
    <w:rsid w:val="4DEFF1F2"/>
    <w:rsid w:val="4E13F24F"/>
    <w:rsid w:val="4F69ED3C"/>
    <w:rsid w:val="50463395"/>
    <w:rsid w:val="51BA053B"/>
    <w:rsid w:val="51F0F895"/>
    <w:rsid w:val="51F749C9"/>
    <w:rsid w:val="54754277"/>
    <w:rsid w:val="54784C4B"/>
    <w:rsid w:val="550BCCB4"/>
    <w:rsid w:val="563D15DE"/>
    <w:rsid w:val="571D3CAC"/>
    <w:rsid w:val="572ABDFC"/>
    <w:rsid w:val="5749663B"/>
    <w:rsid w:val="574984D0"/>
    <w:rsid w:val="5897FA3B"/>
    <w:rsid w:val="58BC8196"/>
    <w:rsid w:val="598ED71A"/>
    <w:rsid w:val="5A7F4FD6"/>
    <w:rsid w:val="5AA4EB69"/>
    <w:rsid w:val="5B415858"/>
    <w:rsid w:val="5BFA1C67"/>
    <w:rsid w:val="5D41DC30"/>
    <w:rsid w:val="5D7A904C"/>
    <w:rsid w:val="5FEC1DBD"/>
    <w:rsid w:val="60AFB774"/>
    <w:rsid w:val="60E0E76B"/>
    <w:rsid w:val="61332EDD"/>
    <w:rsid w:val="6317086E"/>
    <w:rsid w:val="63831EE5"/>
    <w:rsid w:val="64D38E38"/>
    <w:rsid w:val="6695FA78"/>
    <w:rsid w:val="66BFA219"/>
    <w:rsid w:val="66F15E9B"/>
    <w:rsid w:val="674D8DCA"/>
    <w:rsid w:val="6830CB4C"/>
    <w:rsid w:val="69A02CE7"/>
    <w:rsid w:val="69C6883D"/>
    <w:rsid w:val="6B2DA430"/>
    <w:rsid w:val="6C7CFBDD"/>
    <w:rsid w:val="6CF174C7"/>
    <w:rsid w:val="6D669202"/>
    <w:rsid w:val="6DA5CAF8"/>
    <w:rsid w:val="704950C3"/>
    <w:rsid w:val="70D19536"/>
    <w:rsid w:val="7247C61E"/>
    <w:rsid w:val="73FAE477"/>
    <w:rsid w:val="746097DF"/>
    <w:rsid w:val="74834531"/>
    <w:rsid w:val="749EF1EB"/>
    <w:rsid w:val="74FF7A16"/>
    <w:rsid w:val="75F47098"/>
    <w:rsid w:val="77BE8490"/>
    <w:rsid w:val="783A2E6F"/>
    <w:rsid w:val="787C9C09"/>
    <w:rsid w:val="79AE62B2"/>
    <w:rsid w:val="7BAEB751"/>
    <w:rsid w:val="7CD3FE67"/>
    <w:rsid w:val="7E199D2C"/>
    <w:rsid w:val="7FFD98E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B7C183"/>
  <w14:defaultImageDpi w14:val="0"/>
  <w15:docId w15:val="{4F6F3C24-945C-4555-AEC7-BB4D3AB1D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imes New Roman" w:hAnsi="Aptos" w:cs="Times New Roman"/>
        <w:lang w:val="en-GB" w:eastAsia="en-GB"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Arial" w:hAnsi="Arial" w:cs="Arial"/>
      <w:sz w:val="22"/>
      <w:szCs w:val="22"/>
    </w:rPr>
  </w:style>
  <w:style w:type="paragraph" w:styleId="Heading1">
    <w:name w:val="heading 1"/>
    <w:basedOn w:val="Normal"/>
    <w:next w:val="Normal"/>
    <w:link w:val="Heading1Char"/>
    <w:uiPriority w:val="1"/>
    <w:qFormat/>
    <w:pPr>
      <w:ind w:left="109"/>
      <w:outlineLvl w:val="0"/>
    </w:pPr>
    <w:rPr>
      <w:rFonts w:ascii="Verdana" w:hAnsi="Verdana" w:cs="Verdana"/>
      <w:sz w:val="23"/>
      <w:szCs w:val="23"/>
    </w:rPr>
  </w:style>
  <w:style w:type="paragraph" w:styleId="Heading2">
    <w:name w:val="heading 2"/>
    <w:basedOn w:val="Normal"/>
    <w:next w:val="Normal"/>
    <w:link w:val="Heading2Char"/>
    <w:uiPriority w:val="1"/>
    <w:qFormat/>
    <w:pPr>
      <w:ind w:left="109"/>
      <w:outlineLvl w:val="1"/>
    </w:pPr>
    <w:rPr>
      <w:rFonts w:ascii="Verdana" w:hAnsi="Verdana" w:cs="Verdana"/>
      <w:sz w:val="19"/>
      <w:szCs w:val="19"/>
    </w:rPr>
  </w:style>
  <w:style w:type="paragraph" w:styleId="Heading3">
    <w:name w:val="heading 3"/>
    <w:basedOn w:val="Normal"/>
    <w:next w:val="Normal"/>
    <w:link w:val="Heading3Char"/>
    <w:uiPriority w:val="1"/>
    <w:qFormat/>
    <w:pPr>
      <w:ind w:left="109"/>
      <w:outlineLvl w:val="2"/>
    </w:pPr>
    <w:rPr>
      <w:rFonts w:ascii="Verdana" w:hAnsi="Verdana" w:cs="Verdana"/>
      <w:sz w:val="19"/>
      <w:szCs w:val="1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ptos Display" w:eastAsia="Times New Roman" w:hAnsi="Aptos Display" w:cs="Times New Roman"/>
      <w:b/>
      <w:bCs/>
      <w:kern w:val="32"/>
      <w:sz w:val="32"/>
      <w:szCs w:val="32"/>
    </w:rPr>
  </w:style>
  <w:style w:type="character" w:customStyle="1" w:styleId="Heading2Char">
    <w:name w:val="Heading 2 Char"/>
    <w:link w:val="Heading2"/>
    <w:uiPriority w:val="9"/>
    <w:semiHidden/>
    <w:rPr>
      <w:rFonts w:ascii="Aptos Display" w:eastAsia="Times New Roman" w:hAnsi="Aptos Display" w:cs="Times New Roman"/>
      <w:b/>
      <w:bCs/>
      <w:i/>
      <w:iCs/>
      <w:kern w:val="0"/>
      <w:sz w:val="28"/>
      <w:szCs w:val="28"/>
    </w:rPr>
  </w:style>
  <w:style w:type="character" w:customStyle="1" w:styleId="Heading3Char">
    <w:name w:val="Heading 3 Char"/>
    <w:link w:val="Heading3"/>
    <w:uiPriority w:val="9"/>
    <w:semiHidden/>
    <w:rPr>
      <w:rFonts w:ascii="Aptos Display" w:eastAsia="Times New Roman" w:hAnsi="Aptos Display" w:cs="Times New Roman"/>
      <w:b/>
      <w:bCs/>
      <w:kern w:val="0"/>
      <w:sz w:val="26"/>
      <w:szCs w:val="26"/>
    </w:rPr>
  </w:style>
  <w:style w:type="paragraph" w:styleId="BodyText">
    <w:name w:val="Body Text"/>
    <w:basedOn w:val="Normal"/>
    <w:link w:val="BodyTextChar"/>
    <w:uiPriority w:val="1"/>
    <w:qFormat/>
    <w:rPr>
      <w:sz w:val="17"/>
      <w:szCs w:val="17"/>
    </w:rPr>
  </w:style>
  <w:style w:type="character" w:customStyle="1" w:styleId="BodyTextChar">
    <w:name w:val="Body Text Char"/>
    <w:link w:val="BodyText"/>
    <w:uiPriority w:val="1"/>
    <w:rPr>
      <w:rFonts w:ascii="Arial" w:hAnsi="Arial" w:cs="Arial"/>
      <w:kern w:val="0"/>
      <w:sz w:val="22"/>
      <w:szCs w:val="22"/>
    </w:rPr>
  </w:style>
  <w:style w:type="paragraph" w:styleId="Title">
    <w:name w:val="Title"/>
    <w:basedOn w:val="Normal"/>
    <w:next w:val="Normal"/>
    <w:link w:val="TitleChar"/>
    <w:uiPriority w:val="1"/>
    <w:qFormat/>
    <w:pPr>
      <w:ind w:left="109" w:right="4043"/>
    </w:pPr>
    <w:rPr>
      <w:rFonts w:ascii="Arial Black" w:hAnsi="Arial Black" w:cs="Arial Black"/>
      <w:sz w:val="26"/>
      <w:szCs w:val="26"/>
    </w:rPr>
  </w:style>
  <w:style w:type="character" w:customStyle="1" w:styleId="TitleChar">
    <w:name w:val="Title Char"/>
    <w:link w:val="Title"/>
    <w:uiPriority w:val="10"/>
    <w:rPr>
      <w:rFonts w:ascii="Aptos Display" w:eastAsia="Times New Roman" w:hAnsi="Aptos Display" w:cs="Times New Roman"/>
      <w:b/>
      <w:bCs/>
      <w:kern w:val="28"/>
      <w:sz w:val="32"/>
      <w:szCs w:val="32"/>
    </w:rPr>
  </w:style>
  <w:style w:type="paragraph" w:styleId="ListParagraph">
    <w:name w:val="List Paragraph"/>
    <w:basedOn w:val="Normal"/>
    <w:uiPriority w:val="34"/>
    <w:qFormat/>
    <w:pPr>
      <w:spacing w:before="21"/>
      <w:ind w:left="632" w:hanging="261"/>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Header">
    <w:name w:val="header"/>
    <w:basedOn w:val="Normal"/>
    <w:link w:val="HeaderChar"/>
    <w:uiPriority w:val="99"/>
    <w:unhideWhenUsed/>
    <w:rsid w:val="009A16F6"/>
    <w:pPr>
      <w:tabs>
        <w:tab w:val="center" w:pos="4513"/>
        <w:tab w:val="right" w:pos="9026"/>
      </w:tabs>
    </w:pPr>
  </w:style>
  <w:style w:type="character" w:customStyle="1" w:styleId="HeaderChar">
    <w:name w:val="Header Char"/>
    <w:link w:val="Header"/>
    <w:uiPriority w:val="99"/>
    <w:rsid w:val="009A16F6"/>
    <w:rPr>
      <w:rFonts w:ascii="Arial" w:hAnsi="Arial" w:cs="Arial"/>
      <w:kern w:val="0"/>
      <w:sz w:val="22"/>
      <w:szCs w:val="22"/>
    </w:rPr>
  </w:style>
  <w:style w:type="paragraph" w:styleId="Footer">
    <w:name w:val="footer"/>
    <w:basedOn w:val="Normal"/>
    <w:link w:val="FooterChar"/>
    <w:uiPriority w:val="99"/>
    <w:unhideWhenUsed/>
    <w:rsid w:val="009A16F6"/>
    <w:pPr>
      <w:tabs>
        <w:tab w:val="center" w:pos="4513"/>
        <w:tab w:val="right" w:pos="9026"/>
      </w:tabs>
    </w:pPr>
  </w:style>
  <w:style w:type="character" w:customStyle="1" w:styleId="FooterChar">
    <w:name w:val="Footer Char"/>
    <w:link w:val="Footer"/>
    <w:uiPriority w:val="99"/>
    <w:rsid w:val="009A16F6"/>
    <w:rPr>
      <w:rFonts w:ascii="Arial" w:hAnsi="Arial" w:cs="Arial"/>
      <w:kern w:val="0"/>
      <w:sz w:val="22"/>
      <w:szCs w:val="22"/>
    </w:rPr>
  </w:style>
  <w:style w:type="character" w:customStyle="1" w:styleId="values-introsmall-caps">
    <w:name w:val="values-intro_small-caps"/>
    <w:rsid w:val="00B13AF1"/>
    <w:rPr>
      <w:rFonts w:cs="Times New Roman"/>
    </w:rPr>
  </w:style>
  <w:style w:type="character" w:customStyle="1" w:styleId="intro-caps">
    <w:name w:val="intro-caps"/>
    <w:rsid w:val="009D6207"/>
    <w:rPr>
      <w:rFonts w:cs="Times New Roman"/>
    </w:rPr>
  </w:style>
  <w:style w:type="character" w:styleId="Hyperlink">
    <w:name w:val="Hyperlink"/>
    <w:uiPriority w:val="99"/>
    <w:unhideWhenUsed/>
    <w:rsid w:val="00D14CD2"/>
    <w:rPr>
      <w:rFonts w:cs="Times New Roman"/>
      <w:color w:val="467886"/>
      <w:u w:val="single"/>
    </w:rPr>
  </w:style>
  <w:style w:type="character" w:styleId="UnresolvedMention">
    <w:name w:val="Unresolved Mention"/>
    <w:uiPriority w:val="99"/>
    <w:semiHidden/>
    <w:unhideWhenUsed/>
    <w:rsid w:val="00D14CD2"/>
    <w:rPr>
      <w:rFonts w:cs="Times New Roman"/>
      <w:color w:val="605E5C"/>
      <w:shd w:val="clear" w:color="auto" w:fill="E1DFDD"/>
    </w:rPr>
  </w:style>
  <w:style w:type="table" w:styleId="TableGrid">
    <w:name w:val="Table Grid"/>
    <w:basedOn w:val="TableNormal"/>
    <w:uiPriority w:val="59"/>
    <w:rsid w:val="00743CD0"/>
    <w:pPr>
      <w:widowControl w:val="0"/>
    </w:pPr>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9615AC"/>
    <w:pPr>
      <w:widowControl w:val="0"/>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128666">
      <w:marLeft w:val="0"/>
      <w:marRight w:val="0"/>
      <w:marTop w:val="0"/>
      <w:marBottom w:val="0"/>
      <w:divBdr>
        <w:top w:val="none" w:sz="0" w:space="0" w:color="auto"/>
        <w:left w:val="none" w:sz="0" w:space="0" w:color="auto"/>
        <w:bottom w:val="none" w:sz="0" w:space="0" w:color="auto"/>
        <w:right w:val="none" w:sz="0" w:space="0" w:color="auto"/>
      </w:divBdr>
    </w:div>
    <w:div w:id="1508128667">
      <w:marLeft w:val="0"/>
      <w:marRight w:val="0"/>
      <w:marTop w:val="0"/>
      <w:marBottom w:val="0"/>
      <w:divBdr>
        <w:top w:val="none" w:sz="0" w:space="0" w:color="auto"/>
        <w:left w:val="none" w:sz="0" w:space="0" w:color="auto"/>
        <w:bottom w:val="none" w:sz="0" w:space="0" w:color="auto"/>
        <w:right w:val="none" w:sz="0" w:space="0" w:color="auto"/>
      </w:divBdr>
    </w:div>
    <w:div w:id="1508128668">
      <w:marLeft w:val="0"/>
      <w:marRight w:val="0"/>
      <w:marTop w:val="0"/>
      <w:marBottom w:val="0"/>
      <w:divBdr>
        <w:top w:val="none" w:sz="0" w:space="0" w:color="auto"/>
        <w:left w:val="none" w:sz="0" w:space="0" w:color="auto"/>
        <w:bottom w:val="none" w:sz="0" w:space="0" w:color="auto"/>
        <w:right w:val="none" w:sz="0" w:space="0" w:color="auto"/>
      </w:divBdr>
      <w:divsChild>
        <w:div w:id="1508128670">
          <w:marLeft w:val="0"/>
          <w:marRight w:val="0"/>
          <w:marTop w:val="0"/>
          <w:marBottom w:val="0"/>
          <w:divBdr>
            <w:top w:val="none" w:sz="0" w:space="0" w:color="auto"/>
            <w:left w:val="none" w:sz="0" w:space="0" w:color="auto"/>
            <w:bottom w:val="none" w:sz="0" w:space="0" w:color="auto"/>
            <w:right w:val="none" w:sz="0" w:space="0" w:color="auto"/>
          </w:divBdr>
        </w:div>
      </w:divsChild>
    </w:div>
    <w:div w:id="1508128669">
      <w:marLeft w:val="0"/>
      <w:marRight w:val="0"/>
      <w:marTop w:val="0"/>
      <w:marBottom w:val="0"/>
      <w:divBdr>
        <w:top w:val="none" w:sz="0" w:space="0" w:color="auto"/>
        <w:left w:val="none" w:sz="0" w:space="0" w:color="auto"/>
        <w:bottom w:val="none" w:sz="0" w:space="0" w:color="auto"/>
        <w:right w:val="none" w:sz="0" w:space="0" w:color="auto"/>
      </w:divBdr>
    </w:div>
    <w:div w:id="150812867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93FBBECFE1FF40B32ABC3DD8D2AB63" ma:contentTypeVersion="19" ma:contentTypeDescription="Create a new document." ma:contentTypeScope="" ma:versionID="f0e88e2755da6b7d4fb14f6a6a92f3c7">
  <xsd:schema xmlns:xsd="http://www.w3.org/2001/XMLSchema" xmlns:xs="http://www.w3.org/2001/XMLSchema" xmlns:p="http://schemas.microsoft.com/office/2006/metadata/properties" xmlns:ns2="0961a4ed-c6d5-42c4-b6e8-dbb04f6d342a" xmlns:ns3="a9cb35af-4332-4d97-b496-02d7787a3719" targetNamespace="http://schemas.microsoft.com/office/2006/metadata/properties" ma:root="true" ma:fieldsID="4a320db99d4a52808b1fbf5c6572d250" ns2:_="" ns3:_="">
    <xsd:import namespace="0961a4ed-c6d5-42c4-b6e8-dbb04f6d342a"/>
    <xsd:import namespace="a9cb35af-4332-4d97-b496-02d7787a37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Facultyordepartment" minOccurs="0"/>
                <xsd:element ref="ns2:ContentReview" minOccurs="0"/>
                <xsd:element ref="ns2:LastDateofReview" minOccurs="0"/>
                <xsd:element ref="ns2:NextDateofReview" minOccurs="0"/>
                <xsd:element ref="ns3:SharedWithUsers" minOccurs="0"/>
                <xsd:element ref="ns3:SharedWithDetails" minOccurs="0"/>
                <xsd:element ref="ns2:MediaLengthInSeconds" minOccurs="0"/>
                <xsd:element ref="ns2:MediaServiceObjectDetectorVersions" minOccurs="0"/>
                <xsd:element ref="ns2:MediaServiceGenerationTime" minOccurs="0"/>
                <xsd:element ref="ns2:MediaServiceEventHashCode"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1a4ed-c6d5-42c4-b6e8-dbb04f6d34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Facultyordepartment" ma:index="13" nillable="true" ma:displayName="Faculty or department" ma:format="Dropdown" ma:internalName="Facultyordepartment">
      <xsd:simpleType>
        <xsd:restriction base="dms:Choice">
          <xsd:enumeration value="Human Resources"/>
        </xsd:restriction>
      </xsd:simpleType>
    </xsd:element>
    <xsd:element name="ContentReview" ma:index="14" nillable="true" ma:displayName="Content Review" ma:format="DateOnly" ma:internalName="ContentReview">
      <xsd:simpleType>
        <xsd:restriction base="dms:DateTime"/>
      </xsd:simpleType>
    </xsd:element>
    <xsd:element name="LastDateofReview" ma:index="15" nillable="true" ma:displayName="Last Date of Review" ma:format="DateOnly" ma:internalName="LastDateofReview">
      <xsd:simpleType>
        <xsd:restriction base="dms:DateTime"/>
      </xsd:simpleType>
    </xsd:element>
    <xsd:element name="NextDateofReview" ma:index="16" nillable="true" ma:displayName="Next Date of Review" ma:format="DateOnly" ma:internalName="NextDateofReview">
      <xsd:simpleType>
        <xsd:restriction base="dms:DateTime"/>
      </xsd:simpleType>
    </xsd:element>
    <xsd:element name="MediaLengthInSeconds" ma:index="19" nillable="true" ma:displayName="Length (seconds)"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baa3e28-8057-41f2-af68-cf7b87bed76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cb35af-4332-4d97-b496-02d7787a371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3d702d76-3f22-484a-9935-787b23ba4e7b}" ma:internalName="TaxCatchAll" ma:showField="CatchAllData" ma:web="a9cb35af-4332-4d97-b496-02d7787a37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Facultyordepartment xmlns="0961a4ed-c6d5-42c4-b6e8-dbb04f6d342a" xsi:nil="true"/>
    <NextDateofReview xmlns="0961a4ed-c6d5-42c4-b6e8-dbb04f6d342a" xsi:nil="true"/>
    <LastDateofReview xmlns="0961a4ed-c6d5-42c4-b6e8-dbb04f6d342a" xsi:nil="true"/>
    <ContentReview xmlns="0961a4ed-c6d5-42c4-b6e8-dbb04f6d342a" xsi:nil="true"/>
    <lcf76f155ced4ddcb4097134ff3c332f xmlns="0961a4ed-c6d5-42c4-b6e8-dbb04f6d342a">
      <Terms xmlns="http://schemas.microsoft.com/office/infopath/2007/PartnerControls"/>
    </lcf76f155ced4ddcb4097134ff3c332f>
    <TaxCatchAll xmlns="a9cb35af-4332-4d97-b496-02d7787a371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2C2BE8-80A5-4593-92EA-3987182718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1a4ed-c6d5-42c4-b6e8-dbb04f6d342a"/>
    <ds:schemaRef ds:uri="a9cb35af-4332-4d97-b496-02d7787a37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5AD6C1-AE91-4392-AA7E-1E990B25C611}">
  <ds:schemaRefs>
    <ds:schemaRef ds:uri="http://schemas.openxmlformats.org/officeDocument/2006/bibliography"/>
  </ds:schemaRefs>
</ds:datastoreItem>
</file>

<file path=customXml/itemProps3.xml><?xml version="1.0" encoding="utf-8"?>
<ds:datastoreItem xmlns:ds="http://schemas.openxmlformats.org/officeDocument/2006/customXml" ds:itemID="{D5A74BBE-4162-4654-96A8-EA37F35D2633}">
  <ds:schemaRefs>
    <ds:schemaRef ds:uri="http://schemas.microsoft.com/office/2006/metadata/properties"/>
    <ds:schemaRef ds:uri="http://schemas.microsoft.com/office/infopath/2007/PartnerControls"/>
    <ds:schemaRef ds:uri="0961a4ed-c6d5-42c4-b6e8-dbb04f6d342a"/>
    <ds:schemaRef ds:uri="a9cb35af-4332-4d97-b496-02d7787a3719"/>
  </ds:schemaRefs>
</ds:datastoreItem>
</file>

<file path=customXml/itemProps4.xml><?xml version="1.0" encoding="utf-8"?>
<ds:datastoreItem xmlns:ds="http://schemas.openxmlformats.org/officeDocument/2006/customXml" ds:itemID="{ECADD18D-FA63-4707-B7D5-595507A2B3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6</Pages>
  <Words>1352</Words>
  <Characters>7628</Characters>
  <Application>Microsoft Office Word</Application>
  <DocSecurity>0</DocSecurity>
  <Lines>152</Lines>
  <Paragraphs>83</Paragraphs>
  <ScaleCrop>false</ScaleCrop>
  <HeadingPairs>
    <vt:vector size="2" baseType="variant">
      <vt:variant>
        <vt:lpstr>Title</vt:lpstr>
      </vt:variant>
      <vt:variant>
        <vt:i4>1</vt:i4>
      </vt:variant>
    </vt:vector>
  </HeadingPairs>
  <TitlesOfParts>
    <vt:vector size="1" baseType="lpstr">
      <vt:lpstr>Microsoft Word - Role Profile template rewrite (1).docx</vt:lpstr>
    </vt:vector>
  </TitlesOfParts>
  <Company/>
  <LinksUpToDate>false</LinksUpToDate>
  <CharactersWithSpaces>8897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Role Profile template rewrite (1).docx</dc:title>
  <dc:subject/>
  <dc:creator>Johnny Reardon (Staff)</dc:creator>
  <cp:keywords/>
  <dc:description/>
  <cp:lastModifiedBy>Natalie Thompson (Staff)</cp:lastModifiedBy>
  <cp:revision>36</cp:revision>
  <dcterms:created xsi:type="dcterms:W3CDTF">2026-03-05T13:52:00Z</dcterms:created>
  <dcterms:modified xsi:type="dcterms:W3CDTF">2026-04-01T15:34:00Z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Word</vt:lpwstr>
  </property>
  <property fmtid="{D5CDD505-2E9C-101B-9397-08002B2CF9AE}" pid="3" name="Producer">
    <vt:lpwstr>macOS Version 12.5.1 (Build 21G83) Quartz PDFContext</vt:lpwstr>
  </property>
  <property fmtid="{D5CDD505-2E9C-101B-9397-08002B2CF9AE}" pid="4" name="ContentTypeId">
    <vt:lpwstr>0x0101009993FBBECFE1FF40B32ABC3DD8D2AB63</vt:lpwstr>
  </property>
  <property fmtid="{D5CDD505-2E9C-101B-9397-08002B2CF9AE}" pid="5" name="MediaServiceImageTags">
    <vt:lpwstr/>
  </property>
  <property fmtid="{D5CDD505-2E9C-101B-9397-08002B2CF9AE}" pid="6" name="docLang">
    <vt:lpwstr>en</vt:lpwstr>
  </property>
</Properties>
</file>